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E747" w14:textId="7C8441A1" w:rsidR="00CF0685" w:rsidRPr="007272E8" w:rsidRDefault="00CF0685" w:rsidP="00B4653E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7272E8">
        <w:rPr>
          <w:rFonts w:asciiTheme="minorHAnsi" w:hAnsiTheme="minorHAnsi" w:cstheme="minorHAnsi"/>
          <w:b/>
          <w:bCs/>
          <w:color w:val="auto"/>
        </w:rPr>
        <w:t>UMOWA NR ………………/202</w:t>
      </w:r>
      <w:r w:rsidR="00A264BB">
        <w:rPr>
          <w:rFonts w:asciiTheme="minorHAnsi" w:hAnsiTheme="minorHAnsi" w:cstheme="minorHAnsi"/>
          <w:b/>
          <w:bCs/>
          <w:color w:val="auto"/>
        </w:rPr>
        <w:t>4</w:t>
      </w:r>
    </w:p>
    <w:p w14:paraId="45927CB6" w14:textId="77777777" w:rsidR="00CF0685" w:rsidRPr="007272E8" w:rsidRDefault="00CF0685" w:rsidP="00B4653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FC73DDE" w14:textId="78D6CB2D" w:rsidR="00CF0685" w:rsidRDefault="00CF0685" w:rsidP="00B4653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7272E8">
        <w:rPr>
          <w:rFonts w:asciiTheme="minorHAnsi" w:hAnsiTheme="minorHAnsi" w:cstheme="minorHAnsi"/>
          <w:color w:val="auto"/>
        </w:rPr>
        <w:t xml:space="preserve">zawarta w dniu …… …… ………… pomiędzy: </w:t>
      </w:r>
    </w:p>
    <w:p w14:paraId="633D69C4" w14:textId="460F7E1D" w:rsidR="00A264BB" w:rsidRDefault="00A264BB" w:rsidP="00B4653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C961CF9" w14:textId="77777777" w:rsidR="00A264BB" w:rsidRDefault="00A264BB" w:rsidP="00A264BB">
      <w:pPr>
        <w:spacing w:line="276" w:lineRule="auto"/>
        <w:jc w:val="both"/>
        <w:rPr>
          <w:rFonts w:eastAsiaTheme="minorHAnsi" w:cs="Times New Roman"/>
          <w:b/>
          <w:color w:val="auto"/>
          <w:sz w:val="24"/>
          <w:szCs w:val="24"/>
          <w:bdr w:val="none" w:sz="0" w:space="0" w:color="auto"/>
        </w:rPr>
      </w:pPr>
      <w:r>
        <w:rPr>
          <w:rFonts w:cs="Times New Roman"/>
          <w:b/>
          <w:sz w:val="24"/>
          <w:szCs w:val="24"/>
        </w:rPr>
        <w:t>Przedsiębiorstwo Wodociągów i Kanalizacji Sp. z o.o.</w:t>
      </w:r>
    </w:p>
    <w:p w14:paraId="55E27FCE" w14:textId="77777777" w:rsidR="00A264BB" w:rsidRDefault="00A264BB" w:rsidP="00A264BB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ul. Przyjaźni 1, 82-120 Krynica Morska</w:t>
      </w:r>
    </w:p>
    <w:p w14:paraId="6D4DEBB5" w14:textId="77777777" w:rsidR="00A264BB" w:rsidRDefault="00A264BB" w:rsidP="00A264BB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NIP 578-00-11-297, KRS 0000158259</w:t>
      </w:r>
    </w:p>
    <w:p w14:paraId="615871D8" w14:textId="2E749843" w:rsidR="00A264BB" w:rsidRDefault="00A264BB" w:rsidP="00A264BB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reprezentowane przez  Dominika Bożyk</w:t>
      </w:r>
    </w:p>
    <w:p w14:paraId="5B65E651" w14:textId="77777777" w:rsidR="00A264BB" w:rsidRPr="007272E8" w:rsidRDefault="00A264BB" w:rsidP="00B4653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EF7711E" w14:textId="4CAAC408" w:rsidR="00BE1153" w:rsidRPr="007272E8" w:rsidRDefault="00BE1153" w:rsidP="00BE115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7272E8">
        <w:rPr>
          <w:rFonts w:asciiTheme="minorHAnsi" w:hAnsiTheme="minorHAnsi" w:cstheme="minorHAnsi"/>
          <w:color w:val="auto"/>
        </w:rPr>
        <w:t>zwanym dalej „</w:t>
      </w:r>
      <w:r w:rsidRPr="007272E8">
        <w:rPr>
          <w:rFonts w:asciiTheme="minorHAnsi" w:hAnsiTheme="minorHAnsi" w:cstheme="minorHAnsi"/>
          <w:b/>
          <w:bCs/>
          <w:color w:val="auto"/>
        </w:rPr>
        <w:t>Zamawiającym</w:t>
      </w:r>
      <w:r w:rsidRPr="007272E8">
        <w:rPr>
          <w:rFonts w:asciiTheme="minorHAnsi" w:hAnsiTheme="minorHAnsi" w:cstheme="minorHAnsi"/>
          <w:color w:val="auto"/>
        </w:rPr>
        <w:t xml:space="preserve">”. </w:t>
      </w:r>
    </w:p>
    <w:p w14:paraId="188C15EF" w14:textId="77777777" w:rsidR="00BE1153" w:rsidRPr="007272E8" w:rsidRDefault="00BE1153" w:rsidP="00EC0E43">
      <w:pPr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5A965FD8" w14:textId="77777777" w:rsidR="00CF0685" w:rsidRPr="007272E8" w:rsidRDefault="00CF0685" w:rsidP="00B4653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7272E8">
        <w:rPr>
          <w:rFonts w:asciiTheme="minorHAnsi" w:hAnsiTheme="minorHAnsi" w:cstheme="minorHAnsi"/>
          <w:color w:val="auto"/>
        </w:rPr>
        <w:t xml:space="preserve">a </w:t>
      </w:r>
    </w:p>
    <w:p w14:paraId="55E7D5E8" w14:textId="77777777" w:rsidR="00CF0685" w:rsidRPr="007272E8" w:rsidRDefault="0057548A" w:rsidP="00B4653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7272E8">
        <w:rPr>
          <w:rFonts w:asciiTheme="minorHAnsi" w:hAnsiTheme="minorHAnsi" w:cstheme="minorHAnsi"/>
          <w:color w:val="auto"/>
        </w:rPr>
        <w:t>…………………………………………</w:t>
      </w:r>
    </w:p>
    <w:p w14:paraId="3A060976" w14:textId="77777777" w:rsidR="00CF0685" w:rsidRPr="007272E8" w:rsidRDefault="00CF0685" w:rsidP="00B4653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7272E8">
        <w:rPr>
          <w:rFonts w:asciiTheme="minorHAnsi" w:hAnsiTheme="minorHAnsi" w:cstheme="minorHAnsi"/>
          <w:color w:val="auto"/>
        </w:rPr>
        <w:t>zwanym dalej „</w:t>
      </w:r>
      <w:r w:rsidRPr="007272E8">
        <w:rPr>
          <w:rFonts w:asciiTheme="minorHAnsi" w:hAnsiTheme="minorHAnsi" w:cstheme="minorHAnsi"/>
          <w:b/>
          <w:bCs/>
          <w:color w:val="auto"/>
        </w:rPr>
        <w:t>Wykonawcą</w:t>
      </w:r>
      <w:r w:rsidRPr="007272E8">
        <w:rPr>
          <w:rFonts w:asciiTheme="minorHAnsi" w:hAnsiTheme="minorHAnsi" w:cstheme="minorHAnsi"/>
          <w:color w:val="auto"/>
        </w:rPr>
        <w:t xml:space="preserve">”. </w:t>
      </w:r>
    </w:p>
    <w:p w14:paraId="14A5C817" w14:textId="77777777" w:rsidR="00CF0685" w:rsidRDefault="00CF0685" w:rsidP="00B4653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23C58520" w14:textId="77777777" w:rsidR="00D03124" w:rsidRPr="007272E8" w:rsidRDefault="00D03124" w:rsidP="00B4653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6F9D420" w14:textId="2E415DDE" w:rsidR="00CF0685" w:rsidRPr="0041407E" w:rsidRDefault="00D03124" w:rsidP="00D03124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41407E">
        <w:rPr>
          <w:rFonts w:asciiTheme="minorHAnsi" w:hAnsiTheme="minorHAnsi" w:cstheme="minorHAnsi"/>
          <w:b/>
          <w:bCs/>
          <w:color w:val="auto"/>
        </w:rPr>
        <w:t xml:space="preserve">§ 1 Oświadczenia Stron. </w:t>
      </w:r>
    </w:p>
    <w:p w14:paraId="1CBAD43C" w14:textId="77777777" w:rsidR="00D03124" w:rsidRPr="00D03124" w:rsidRDefault="00D03124" w:rsidP="00D03124">
      <w:pPr>
        <w:pStyle w:val="Default"/>
        <w:jc w:val="center"/>
        <w:rPr>
          <w:rFonts w:asciiTheme="minorHAnsi" w:hAnsiTheme="minorHAnsi" w:cstheme="minorHAnsi"/>
          <w:bCs/>
          <w:color w:val="auto"/>
        </w:rPr>
      </w:pPr>
    </w:p>
    <w:p w14:paraId="466CB952" w14:textId="0CEBD83F" w:rsidR="00D03124" w:rsidRPr="00D03124" w:rsidRDefault="00D03124" w:rsidP="00D03124">
      <w:pPr>
        <w:pStyle w:val="Default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bCs/>
          <w:color w:val="auto"/>
        </w:rPr>
      </w:pPr>
      <w:r w:rsidRPr="00D03124">
        <w:rPr>
          <w:rFonts w:asciiTheme="minorHAnsi" w:hAnsiTheme="minorHAnsi" w:cstheme="minorHAnsi"/>
          <w:bCs/>
          <w:color w:val="auto"/>
        </w:rPr>
        <w:t>Wykonawca oświadcza, iż posiada odpowiednie warunki techniczne, personalne i prawne, wiedzę i kontakty z rolnikami (względnie sam włada gruntem rolnym) pozwalające na właściwą realizację przedmiotu umowy opisanego w §2 i dochowa należytej staranności by wykonując opisanej usługi nie narażać Zamawiającego na</w:t>
      </w:r>
      <w:r>
        <w:rPr>
          <w:rFonts w:asciiTheme="minorHAnsi" w:hAnsiTheme="minorHAnsi" w:cstheme="minorHAnsi"/>
          <w:bCs/>
          <w:color w:val="auto"/>
        </w:rPr>
        <w:t> </w:t>
      </w:r>
      <w:r w:rsidRPr="00D03124">
        <w:rPr>
          <w:rFonts w:asciiTheme="minorHAnsi" w:hAnsiTheme="minorHAnsi" w:cstheme="minorHAnsi"/>
          <w:bCs/>
          <w:color w:val="auto"/>
        </w:rPr>
        <w:t xml:space="preserve">jakąkolwiek odpowiedzialność prawną. </w:t>
      </w:r>
    </w:p>
    <w:p w14:paraId="2F1B0D45" w14:textId="5E34CD80" w:rsidR="00D03124" w:rsidRPr="00D03124" w:rsidRDefault="00D03124" w:rsidP="00D03124">
      <w:pPr>
        <w:pStyle w:val="Default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bCs/>
          <w:color w:val="auto"/>
        </w:rPr>
      </w:pPr>
      <w:r w:rsidRPr="00D03124">
        <w:rPr>
          <w:rFonts w:asciiTheme="minorHAnsi" w:hAnsiTheme="minorHAnsi" w:cstheme="minorHAnsi"/>
          <w:bCs/>
          <w:color w:val="auto"/>
        </w:rPr>
        <w:t xml:space="preserve">Zamawiający oświadcza, iż jest wytwórcą komunalnych osadów ściekowych (kod odpadu: 19 08 05) z oczyszczalni ścieków w Krynicy Morskiej, które prawnie zagospodarować metodą R10 z pomocą Wykonawcy. </w:t>
      </w:r>
    </w:p>
    <w:p w14:paraId="2ABC9FFC" w14:textId="77777777" w:rsidR="00D03124" w:rsidRDefault="00D03124" w:rsidP="00D03124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21526363" w14:textId="0AEBAA9F" w:rsidR="00D03124" w:rsidRPr="007272E8" w:rsidRDefault="00D03124" w:rsidP="00D03124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§2 Przedmiot umowy</w:t>
      </w:r>
    </w:p>
    <w:p w14:paraId="22984546" w14:textId="77777777" w:rsidR="0020324E" w:rsidRPr="007272E8" w:rsidRDefault="0020324E" w:rsidP="0020324E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638EF4BF" w14:textId="45DB3AC0" w:rsidR="008B40F1" w:rsidRPr="00D03124" w:rsidRDefault="00CF0685" w:rsidP="00D03124">
      <w:pPr>
        <w:pStyle w:val="Akapitzlis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426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D03124">
        <w:rPr>
          <w:rFonts w:asciiTheme="minorHAnsi" w:hAnsiTheme="minorHAnsi" w:cstheme="minorHAnsi"/>
          <w:color w:val="auto"/>
          <w:sz w:val="24"/>
          <w:szCs w:val="24"/>
        </w:rPr>
        <w:t xml:space="preserve">Przedmiotem umowy jest usługa </w:t>
      </w:r>
      <w:r w:rsidR="00D03124" w:rsidRPr="00D03124">
        <w:rPr>
          <w:rFonts w:asciiTheme="minorHAnsi" w:hAnsiTheme="minorHAnsi" w:cstheme="minorHAnsi"/>
          <w:color w:val="auto"/>
          <w:sz w:val="24"/>
          <w:szCs w:val="24"/>
        </w:rPr>
        <w:t xml:space="preserve">kompleksowa usługa organizacji i realizacji sukcesywnego załadunku, wywozu, ewidencjonowania, transportu i zagospodarowanie przez odzysk metodą R10 ustabilizowanych komunalnych osadów ściekowych (kod odpadu: 19 08 05) z oczyszczalni ścieków w Krynicy Morskiej przy ul. Zalewowej 26.w okresie od dnia podpisania umowy do dnia </w:t>
      </w:r>
      <w:r w:rsidR="004E3778">
        <w:rPr>
          <w:rFonts w:asciiTheme="minorHAnsi" w:hAnsiTheme="minorHAnsi" w:cstheme="minorHAnsi"/>
          <w:color w:val="auto"/>
          <w:sz w:val="24"/>
          <w:szCs w:val="24"/>
        </w:rPr>
        <w:t xml:space="preserve">5 </w:t>
      </w:r>
      <w:r w:rsidR="00D03124" w:rsidRPr="00D03124">
        <w:rPr>
          <w:rFonts w:asciiTheme="minorHAnsi" w:hAnsiTheme="minorHAnsi" w:cstheme="minorHAnsi"/>
          <w:color w:val="auto"/>
          <w:sz w:val="24"/>
          <w:szCs w:val="24"/>
        </w:rPr>
        <w:t>października  2024 roku.</w:t>
      </w:r>
      <w:r w:rsidR="00D03124" w:rsidRPr="00D0312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Zgodnie z powszechnie obowiązującymi przepisami prawa oraz aktami prawa miejscowego, w szczególności z:</w:t>
      </w:r>
    </w:p>
    <w:p w14:paraId="7E502EFB" w14:textId="14DC3428" w:rsidR="008B40F1" w:rsidRPr="007272E8" w:rsidRDefault="00D03124" w:rsidP="00D0312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851" w:hanging="357"/>
        <w:contextualSpacing/>
        <w:jc w:val="both"/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ustawą</w:t>
      </w:r>
      <w:r w:rsidR="008B40F1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 xml:space="preserve"> z dnia 14 grudnia 2012 r. o odpadach (</w:t>
      </w:r>
      <w:bookmarkStart w:id="0" w:name="_Hlk152586480"/>
      <w:r w:rsidR="008B40F1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Dz. U. z 202</w:t>
      </w:r>
      <w:r w:rsidR="00D07076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3</w:t>
      </w:r>
      <w:r w:rsidR="008B40F1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 xml:space="preserve"> r. poz. </w:t>
      </w:r>
      <w:r w:rsidR="00D07076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1587</w:t>
      </w:r>
      <w:r w:rsidR="008B40F1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 xml:space="preserve"> z </w:t>
      </w:r>
      <w:proofErr w:type="spellStart"/>
      <w:r w:rsidR="008B40F1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późn</w:t>
      </w:r>
      <w:proofErr w:type="spellEnd"/>
      <w:r w:rsidR="008B40F1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. zm.)</w:t>
      </w:r>
    </w:p>
    <w:bookmarkEnd w:id="0"/>
    <w:p w14:paraId="65274D17" w14:textId="06E1958C" w:rsidR="008B40F1" w:rsidRPr="007272E8" w:rsidRDefault="00D03124" w:rsidP="00D0312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200" w:line="276" w:lineRule="auto"/>
        <w:ind w:left="851" w:hanging="357"/>
        <w:contextualSpacing/>
        <w:jc w:val="both"/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ustawą</w:t>
      </w:r>
      <w:r w:rsidR="008B40F1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 xml:space="preserve"> z dnia 27 kwietnia 2001 r. Prawo ochrony środowiska (Dz. U. 20</w:t>
      </w:r>
      <w:r w:rsidR="00D07076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22</w:t>
      </w:r>
      <w:r w:rsidR="008B40F1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 xml:space="preserve"> poz. </w:t>
      </w:r>
      <w:r w:rsidR="00D07076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2556</w:t>
      </w:r>
      <w:r w:rsidR="008B40F1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 xml:space="preserve"> z </w:t>
      </w:r>
      <w:proofErr w:type="spellStart"/>
      <w:r w:rsidR="008B40F1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późn</w:t>
      </w:r>
      <w:proofErr w:type="spellEnd"/>
      <w:r w:rsidR="008B40F1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. zm.)</w:t>
      </w:r>
    </w:p>
    <w:p w14:paraId="2FC55994" w14:textId="342775A4" w:rsidR="008B40F1" w:rsidRPr="007272E8" w:rsidRDefault="00D03124" w:rsidP="00D0312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200" w:line="276" w:lineRule="auto"/>
        <w:ind w:left="851" w:hanging="357"/>
        <w:contextualSpacing/>
        <w:jc w:val="both"/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rozporządzeniem</w:t>
      </w:r>
      <w:r w:rsidR="008B40F1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 xml:space="preserve"> Ministra Środowiska z dnia 6 lutego 2015 r.  w sprawie stosowania komunalnych osadów ściekowych (Dz. U. 2015 poz. 257 z </w:t>
      </w:r>
      <w:proofErr w:type="spellStart"/>
      <w:r w:rsidR="008B40F1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późn</w:t>
      </w:r>
      <w:proofErr w:type="spellEnd"/>
      <w:r w:rsidR="008B40F1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. zm.)</w:t>
      </w:r>
    </w:p>
    <w:p w14:paraId="410A3DA9" w14:textId="3F9E66AC" w:rsidR="008B40F1" w:rsidRPr="007272E8" w:rsidRDefault="00D03124" w:rsidP="00D0312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200" w:line="276" w:lineRule="auto"/>
        <w:ind w:left="851" w:hanging="357"/>
        <w:contextualSpacing/>
        <w:jc w:val="both"/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r</w:t>
      </w:r>
      <w:r w:rsidR="008B40F1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ozporządzenie</w:t>
      </w:r>
      <w:r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m</w:t>
      </w:r>
      <w:r w:rsidR="008B40F1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 xml:space="preserve"> Ministra Środowiska z dnia 20 stycznia 2015 r. w sprawie procesu odzysku R10 (</w:t>
      </w:r>
      <w:proofErr w:type="spellStart"/>
      <w:r w:rsidR="008B40F1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Dz</w:t>
      </w:r>
      <w:proofErr w:type="spellEnd"/>
      <w:r w:rsidR="008B40F1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, U. 20</w:t>
      </w:r>
      <w:r w:rsidR="00D07076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23</w:t>
      </w:r>
      <w:r w:rsidR="008B40F1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 xml:space="preserve">, poz. </w:t>
      </w:r>
      <w:r w:rsidR="00D07076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23</w:t>
      </w:r>
      <w:r w:rsidR="008B40F1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)</w:t>
      </w:r>
    </w:p>
    <w:p w14:paraId="294BAB30" w14:textId="6EEE113F" w:rsidR="00CF0685" w:rsidRPr="007272E8" w:rsidRDefault="00D03124" w:rsidP="00D0312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200" w:line="276" w:lineRule="auto"/>
        <w:ind w:left="851" w:hanging="357"/>
        <w:contextualSpacing/>
        <w:jc w:val="both"/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lastRenderedPageBreak/>
        <w:t>r</w:t>
      </w:r>
      <w:r w:rsidR="008B40F1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ozporządzenie</w:t>
      </w:r>
      <w:r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m</w:t>
      </w:r>
      <w:r w:rsidR="008B40F1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 xml:space="preserve"> Ministra Klimatu i Środowiska z dnia 31 grudnia 2021 r. zmieniające rozporządzenie w sprawie komunalnych osadów ściekowych (Dz. U. z </w:t>
      </w:r>
      <w:r w:rsidR="00D07076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20</w:t>
      </w:r>
      <w:r w:rsidR="00A50CF2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23</w:t>
      </w:r>
      <w:r w:rsidR="00D07076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8B40F1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 xml:space="preserve">poz. </w:t>
      </w:r>
      <w:r w:rsidR="00A50CF2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23</w:t>
      </w:r>
      <w:r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, z </w:t>
      </w:r>
      <w:proofErr w:type="spellStart"/>
      <w:r w:rsidR="008B40F1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późn</w:t>
      </w:r>
      <w:proofErr w:type="spellEnd"/>
      <w:r w:rsidR="008B40F1" w:rsidRPr="007272E8">
        <w:rPr>
          <w:rFonts w:asciiTheme="minorHAnsi" w:eastAsia="Calibr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. zm.)</w:t>
      </w:r>
    </w:p>
    <w:p w14:paraId="4F8155D5" w14:textId="77777777" w:rsidR="00D03124" w:rsidRDefault="00CF0685" w:rsidP="00241666">
      <w:pPr>
        <w:pStyle w:val="Default"/>
        <w:numPr>
          <w:ilvl w:val="0"/>
          <w:numId w:val="33"/>
        </w:numPr>
        <w:spacing w:after="63"/>
        <w:ind w:left="426"/>
        <w:jc w:val="both"/>
        <w:rPr>
          <w:rFonts w:asciiTheme="minorHAnsi" w:hAnsiTheme="minorHAnsi" w:cstheme="minorHAnsi"/>
          <w:color w:val="auto"/>
        </w:rPr>
      </w:pPr>
      <w:r w:rsidRPr="00D03124">
        <w:rPr>
          <w:rFonts w:asciiTheme="minorHAnsi" w:hAnsiTheme="minorHAnsi" w:cstheme="minorHAnsi"/>
          <w:color w:val="auto"/>
        </w:rPr>
        <w:t>Komunalne osady ściekowe muszą nadawać się do odzy</w:t>
      </w:r>
      <w:r w:rsidR="00D03124" w:rsidRPr="00D03124">
        <w:rPr>
          <w:rFonts w:asciiTheme="minorHAnsi" w:hAnsiTheme="minorHAnsi" w:cstheme="minorHAnsi"/>
          <w:color w:val="auto"/>
        </w:rPr>
        <w:t>sku w procesie odzysku R10, tj. </w:t>
      </w:r>
      <w:r w:rsidRPr="00D03124">
        <w:rPr>
          <w:rFonts w:asciiTheme="minorHAnsi" w:hAnsiTheme="minorHAnsi" w:cstheme="minorHAnsi"/>
          <w:color w:val="auto"/>
        </w:rPr>
        <w:t>spełniać wymagania</w:t>
      </w:r>
      <w:r w:rsidR="008B40F1" w:rsidRPr="00D03124">
        <w:rPr>
          <w:rFonts w:asciiTheme="minorHAnsi" w:hAnsiTheme="minorHAnsi" w:cstheme="minorHAnsi"/>
          <w:color w:val="auto"/>
        </w:rPr>
        <w:t xml:space="preserve"> </w:t>
      </w:r>
      <w:r w:rsidRPr="00D03124">
        <w:rPr>
          <w:rFonts w:asciiTheme="minorHAnsi" w:hAnsiTheme="minorHAnsi" w:cstheme="minorHAnsi"/>
          <w:color w:val="auto"/>
        </w:rPr>
        <w:t>dla komunalnych osadów ści</w:t>
      </w:r>
      <w:r w:rsidR="00D03124" w:rsidRPr="00D03124">
        <w:rPr>
          <w:rFonts w:asciiTheme="minorHAnsi" w:hAnsiTheme="minorHAnsi" w:cstheme="minorHAnsi"/>
          <w:color w:val="auto"/>
        </w:rPr>
        <w:t xml:space="preserve">ekowych, określone powszechnie obowiązujących w/w przepisach. </w:t>
      </w:r>
      <w:r w:rsidR="003A3138" w:rsidRPr="00D03124">
        <w:rPr>
          <w:rFonts w:asciiTheme="minorHAnsi" w:hAnsiTheme="minorHAnsi" w:cstheme="minorHAnsi"/>
          <w:color w:val="auto"/>
        </w:rPr>
        <w:t xml:space="preserve">Obowiązek zbadania osadów w zakresie o którym mowa powyżej obciąża </w:t>
      </w:r>
      <w:r w:rsidR="003A3138" w:rsidRPr="0041407E">
        <w:rPr>
          <w:rFonts w:asciiTheme="minorHAnsi" w:hAnsiTheme="minorHAnsi" w:cstheme="minorHAnsi"/>
          <w:bCs/>
          <w:color w:val="auto"/>
        </w:rPr>
        <w:t>Zamawiającego</w:t>
      </w:r>
      <w:r w:rsidR="003A3138" w:rsidRPr="0041407E">
        <w:rPr>
          <w:rFonts w:asciiTheme="minorHAnsi" w:hAnsiTheme="minorHAnsi" w:cstheme="minorHAnsi"/>
          <w:color w:val="auto"/>
        </w:rPr>
        <w:t xml:space="preserve"> </w:t>
      </w:r>
      <w:r w:rsidR="003A3138" w:rsidRPr="00D03124">
        <w:rPr>
          <w:rFonts w:asciiTheme="minorHAnsi" w:hAnsiTheme="minorHAnsi" w:cstheme="minorHAnsi"/>
          <w:color w:val="auto"/>
        </w:rPr>
        <w:t xml:space="preserve">i odbywa się na jego koszt.  </w:t>
      </w:r>
    </w:p>
    <w:p w14:paraId="74A40BE1" w14:textId="2FC6B02F" w:rsidR="00D03124" w:rsidRPr="00D03124" w:rsidRDefault="00D03124" w:rsidP="00241666">
      <w:pPr>
        <w:pStyle w:val="Default"/>
        <w:numPr>
          <w:ilvl w:val="0"/>
          <w:numId w:val="33"/>
        </w:numPr>
        <w:spacing w:before="240" w:after="63"/>
        <w:ind w:left="426"/>
        <w:jc w:val="both"/>
        <w:rPr>
          <w:rFonts w:asciiTheme="minorHAnsi" w:hAnsiTheme="minorHAnsi" w:cstheme="minorHAnsi"/>
          <w:color w:val="auto"/>
        </w:rPr>
      </w:pPr>
      <w:r w:rsidRPr="00D03124">
        <w:rPr>
          <w:rFonts w:asciiTheme="minorHAnsi" w:hAnsiTheme="minorHAnsi" w:cstheme="minorHAnsi"/>
          <w:color w:val="auto"/>
        </w:rPr>
        <w:t>Zamawiający szacuje, że w okresie obowiązywania umowy do odbioru będzie około 600 (słownie: sześćset) Mg komunalnych osadów ściekowych.</w:t>
      </w:r>
    </w:p>
    <w:p w14:paraId="731BE356" w14:textId="626A4723" w:rsidR="00CF0685" w:rsidRPr="00D03124" w:rsidRDefault="00D03124" w:rsidP="00241666">
      <w:pPr>
        <w:pStyle w:val="Default"/>
        <w:spacing w:after="63"/>
        <w:ind w:left="426"/>
        <w:jc w:val="both"/>
        <w:rPr>
          <w:rFonts w:asciiTheme="minorHAnsi" w:hAnsiTheme="minorHAnsi" w:cstheme="minorHAnsi"/>
          <w:color w:val="auto"/>
        </w:rPr>
      </w:pPr>
      <w:r w:rsidRPr="00D03124">
        <w:rPr>
          <w:rFonts w:asciiTheme="minorHAnsi" w:hAnsiTheme="minorHAnsi" w:cstheme="minorHAnsi"/>
          <w:color w:val="auto"/>
        </w:rPr>
        <w:t>Podana powyżej ilość komunalnych osadów ściekowych jest ilością szacunkową i może ulec zmianie w tym zmniejszeniu. W przypadku odbioru komunalnych osadów ściekowych w ilości mniejszej niż podana powyżej Wykonawcy nie przysługuje prawo do dochodzenia od Zamawiającego wynagrodzenia ani odszkodowania z tego tytułu.</w:t>
      </w:r>
    </w:p>
    <w:p w14:paraId="7F9088CF" w14:textId="77777777" w:rsidR="00D03124" w:rsidRDefault="00D03124" w:rsidP="00B4653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6DD67EE" w14:textId="77777777" w:rsidR="00D03124" w:rsidRPr="007272E8" w:rsidRDefault="00D03124" w:rsidP="00B4653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FED3F06" w14:textId="77777777" w:rsidR="00CF0685" w:rsidRPr="007272E8" w:rsidRDefault="00CF0685" w:rsidP="00B4653E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7272E8">
        <w:rPr>
          <w:rFonts w:asciiTheme="minorHAnsi" w:hAnsiTheme="minorHAnsi" w:cstheme="minorHAnsi"/>
          <w:b/>
          <w:bCs/>
          <w:color w:val="auto"/>
        </w:rPr>
        <w:t>§ 2 Termin realizacji</w:t>
      </w:r>
    </w:p>
    <w:p w14:paraId="5A229267" w14:textId="7123D6D6" w:rsidR="00385460" w:rsidRPr="002766CA" w:rsidRDefault="008B40F1" w:rsidP="002F45FA">
      <w:pPr>
        <w:pStyle w:val="Akapitzlist"/>
        <w:numPr>
          <w:ilvl w:val="0"/>
          <w:numId w:val="25"/>
        </w:numPr>
        <w:spacing w:before="100" w:beforeAutospacing="1"/>
        <w:ind w:left="357" w:hanging="35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Termin realizacji zamówienia: </w:t>
      </w:r>
      <w:r w:rsidR="002F45FA" w:rsidRPr="002766CA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od podpisania umowy do dnia </w:t>
      </w:r>
      <w:r w:rsidRPr="002766CA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4E3778">
        <w:rPr>
          <w:rFonts w:asciiTheme="minorHAnsi" w:hAnsiTheme="minorHAnsi" w:cstheme="minorHAnsi"/>
          <w:bCs/>
          <w:color w:val="auto"/>
          <w:sz w:val="24"/>
          <w:szCs w:val="24"/>
        </w:rPr>
        <w:t>5</w:t>
      </w:r>
      <w:r w:rsidR="002F45FA" w:rsidRPr="002766CA">
        <w:rPr>
          <w:rFonts w:asciiTheme="minorHAnsi" w:hAnsiTheme="minorHAnsi" w:cstheme="minorHAnsi"/>
          <w:bCs/>
          <w:color w:val="auto"/>
          <w:sz w:val="24"/>
          <w:szCs w:val="24"/>
        </w:rPr>
        <w:t>.10.2024</w:t>
      </w:r>
      <w:r w:rsidR="002766CA">
        <w:rPr>
          <w:rFonts w:asciiTheme="minorHAnsi" w:hAnsiTheme="minorHAnsi" w:cstheme="minorHAnsi"/>
          <w:bCs/>
          <w:color w:val="auto"/>
          <w:sz w:val="24"/>
          <w:szCs w:val="24"/>
        </w:rPr>
        <w:t>.</w:t>
      </w:r>
    </w:p>
    <w:p w14:paraId="56523A45" w14:textId="1CDC3E3C" w:rsidR="0045484D" w:rsidRPr="002766CA" w:rsidRDefault="00CF0685" w:rsidP="002766CA">
      <w:pPr>
        <w:pStyle w:val="Akapitzlist"/>
        <w:numPr>
          <w:ilvl w:val="0"/>
          <w:numId w:val="25"/>
        </w:numPr>
        <w:spacing w:before="100" w:beforeAutospacing="1"/>
        <w:ind w:left="357" w:hanging="357"/>
        <w:jc w:val="both"/>
        <w:rPr>
          <w:rFonts w:asciiTheme="minorHAnsi" w:hAnsiTheme="minorHAnsi" w:cstheme="minorHAnsi"/>
          <w:bCs/>
          <w:color w:val="auto"/>
        </w:rPr>
      </w:pPr>
      <w:r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 Odbiór osadów będzie się odbywał w dni robocze</w:t>
      </w:r>
      <w:r w:rsidR="008B40F1"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 o poniedziałku do piątku w godzinach od </w:t>
      </w:r>
      <w:r w:rsidR="00241666" w:rsidRPr="002766CA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7:00 do 15:00 </w:t>
      </w:r>
      <w:r w:rsidR="002766CA" w:rsidRPr="002766CA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w terminie 24 godzin od otrzymania zlecenia od Wykonawcy. </w:t>
      </w:r>
    </w:p>
    <w:p w14:paraId="4B6861AF" w14:textId="77777777" w:rsidR="002766CA" w:rsidRPr="007272E8" w:rsidRDefault="002766CA" w:rsidP="002766CA">
      <w:pPr>
        <w:pStyle w:val="Akapitzlist"/>
        <w:spacing w:before="100" w:beforeAutospacing="1"/>
        <w:ind w:left="357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468CB295" w14:textId="00C7E5E7" w:rsidR="00CF0685" w:rsidRPr="007272E8" w:rsidRDefault="00CF0685" w:rsidP="00B4653E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7272E8">
        <w:rPr>
          <w:rFonts w:asciiTheme="minorHAnsi" w:hAnsiTheme="minorHAnsi" w:cstheme="minorHAnsi"/>
          <w:b/>
          <w:bCs/>
          <w:color w:val="auto"/>
        </w:rPr>
        <w:t xml:space="preserve">§ </w:t>
      </w:r>
      <w:r w:rsidR="00D03124">
        <w:rPr>
          <w:rFonts w:asciiTheme="minorHAnsi" w:hAnsiTheme="minorHAnsi" w:cstheme="minorHAnsi"/>
          <w:b/>
          <w:bCs/>
          <w:color w:val="auto"/>
        </w:rPr>
        <w:t>3</w:t>
      </w:r>
      <w:r w:rsidRPr="007272E8">
        <w:rPr>
          <w:rFonts w:asciiTheme="minorHAnsi" w:hAnsiTheme="minorHAnsi" w:cstheme="minorHAnsi"/>
          <w:b/>
          <w:bCs/>
          <w:color w:val="auto"/>
        </w:rPr>
        <w:t xml:space="preserve"> Obowiązki </w:t>
      </w:r>
      <w:r w:rsidR="00241666">
        <w:rPr>
          <w:rFonts w:asciiTheme="minorHAnsi" w:hAnsiTheme="minorHAnsi" w:cstheme="minorHAnsi"/>
          <w:b/>
          <w:bCs/>
          <w:color w:val="auto"/>
        </w:rPr>
        <w:t xml:space="preserve">i prawa </w:t>
      </w:r>
      <w:r w:rsidRPr="007272E8">
        <w:rPr>
          <w:rFonts w:asciiTheme="minorHAnsi" w:hAnsiTheme="minorHAnsi" w:cstheme="minorHAnsi"/>
          <w:b/>
          <w:bCs/>
          <w:color w:val="auto"/>
        </w:rPr>
        <w:t>Wykonawcy</w:t>
      </w:r>
    </w:p>
    <w:p w14:paraId="5C23AF06" w14:textId="77777777" w:rsidR="0020324E" w:rsidRPr="007272E8" w:rsidRDefault="0020324E" w:rsidP="00B4653E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1EABE9A7" w14:textId="7604B125" w:rsidR="00CF0685" w:rsidRPr="007272E8" w:rsidRDefault="00241666" w:rsidP="00B4653E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Kompleksowa usługa świadczona w ramach realizacji umowy </w:t>
      </w:r>
      <w:r w:rsidR="00CF0685" w:rsidRPr="007272E8">
        <w:rPr>
          <w:rFonts w:asciiTheme="minorHAnsi" w:hAnsiTheme="minorHAnsi" w:cstheme="minorHAnsi"/>
          <w:color w:val="auto"/>
        </w:rPr>
        <w:t>będzie obejmować</w:t>
      </w:r>
      <w:r>
        <w:rPr>
          <w:rFonts w:asciiTheme="minorHAnsi" w:hAnsiTheme="minorHAnsi" w:cstheme="minorHAnsi"/>
          <w:color w:val="auto"/>
        </w:rPr>
        <w:t xml:space="preserve"> w szczególności</w:t>
      </w:r>
      <w:r w:rsidR="00CF0685" w:rsidRPr="007272E8">
        <w:rPr>
          <w:rFonts w:asciiTheme="minorHAnsi" w:hAnsiTheme="minorHAnsi" w:cstheme="minorHAnsi"/>
          <w:color w:val="auto"/>
        </w:rPr>
        <w:t xml:space="preserve">: </w:t>
      </w:r>
    </w:p>
    <w:p w14:paraId="395171C0" w14:textId="5A819187" w:rsidR="00F72231" w:rsidRPr="007272E8" w:rsidRDefault="00CF0685" w:rsidP="00F72231">
      <w:pPr>
        <w:pStyle w:val="Default"/>
        <w:numPr>
          <w:ilvl w:val="0"/>
          <w:numId w:val="28"/>
        </w:numPr>
        <w:spacing w:after="119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7272E8">
        <w:rPr>
          <w:rFonts w:asciiTheme="minorHAnsi" w:hAnsiTheme="minorHAnsi" w:cstheme="minorHAnsi"/>
          <w:color w:val="auto"/>
        </w:rPr>
        <w:t xml:space="preserve">znalezienie gruntów, na których osady mogą być </w:t>
      </w:r>
      <w:r w:rsidR="00241666">
        <w:rPr>
          <w:rFonts w:asciiTheme="minorHAnsi" w:hAnsiTheme="minorHAnsi" w:cstheme="minorHAnsi"/>
          <w:color w:val="auto"/>
        </w:rPr>
        <w:t>wykorzystane rolniczo zgodnie z </w:t>
      </w:r>
      <w:r w:rsidRPr="007272E8">
        <w:rPr>
          <w:rFonts w:asciiTheme="minorHAnsi" w:hAnsiTheme="minorHAnsi" w:cstheme="minorHAnsi"/>
          <w:color w:val="auto"/>
        </w:rPr>
        <w:t>obowiązującymi przepisami</w:t>
      </w:r>
      <w:r w:rsidR="00D03124">
        <w:rPr>
          <w:rFonts w:asciiTheme="minorHAnsi" w:hAnsiTheme="minorHAnsi" w:cstheme="minorHAnsi"/>
          <w:color w:val="auto"/>
        </w:rPr>
        <w:t xml:space="preserve"> ewentualnie przeznaczenie do stosowania osadów gruntów własnych</w:t>
      </w:r>
      <w:r w:rsidRPr="007272E8">
        <w:rPr>
          <w:rFonts w:asciiTheme="minorHAnsi" w:hAnsiTheme="minorHAnsi" w:cstheme="minorHAnsi"/>
          <w:color w:val="auto"/>
        </w:rPr>
        <w:t xml:space="preserve">; </w:t>
      </w:r>
    </w:p>
    <w:p w14:paraId="73CA3E86" w14:textId="77777777" w:rsidR="00F72231" w:rsidRPr="007272E8" w:rsidRDefault="00CF0685" w:rsidP="00F72231">
      <w:pPr>
        <w:pStyle w:val="Default"/>
        <w:numPr>
          <w:ilvl w:val="0"/>
          <w:numId w:val="28"/>
        </w:numPr>
        <w:spacing w:after="119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7272E8">
        <w:rPr>
          <w:rFonts w:asciiTheme="minorHAnsi" w:hAnsiTheme="minorHAnsi" w:cstheme="minorHAnsi"/>
          <w:color w:val="auto"/>
        </w:rPr>
        <w:t xml:space="preserve">przygotowanie odpowiednich porozumień z rolnikami (władającymi powierzchnią ziemi); </w:t>
      </w:r>
    </w:p>
    <w:p w14:paraId="66CC1F8B" w14:textId="77777777" w:rsidR="00F72231" w:rsidRPr="007272E8" w:rsidRDefault="00CF0685" w:rsidP="00B4653E">
      <w:pPr>
        <w:pStyle w:val="Default"/>
        <w:numPr>
          <w:ilvl w:val="0"/>
          <w:numId w:val="28"/>
        </w:numPr>
        <w:spacing w:after="119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7272E8">
        <w:rPr>
          <w:rFonts w:asciiTheme="minorHAnsi" w:hAnsiTheme="minorHAnsi" w:cstheme="minorHAnsi"/>
          <w:color w:val="auto"/>
        </w:rPr>
        <w:t xml:space="preserve">badanie gleby (akredytowane laboratorium); </w:t>
      </w:r>
    </w:p>
    <w:p w14:paraId="0A0B07B6" w14:textId="77777777" w:rsidR="00F72231" w:rsidRPr="007272E8" w:rsidRDefault="00CF0685" w:rsidP="00B4653E">
      <w:pPr>
        <w:pStyle w:val="Default"/>
        <w:numPr>
          <w:ilvl w:val="0"/>
          <w:numId w:val="28"/>
        </w:numPr>
        <w:spacing w:after="119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7272E8">
        <w:rPr>
          <w:rFonts w:asciiTheme="minorHAnsi" w:hAnsiTheme="minorHAnsi" w:cstheme="minorHAnsi"/>
          <w:color w:val="auto"/>
        </w:rPr>
        <w:t xml:space="preserve">zapewnienie odpowiedniego dawkowania osadów; </w:t>
      </w:r>
    </w:p>
    <w:p w14:paraId="342C49E5" w14:textId="2C9445FD" w:rsidR="00F72231" w:rsidRPr="007272E8" w:rsidRDefault="00CF0685" w:rsidP="00637BE9">
      <w:pPr>
        <w:pStyle w:val="Default"/>
        <w:numPr>
          <w:ilvl w:val="0"/>
          <w:numId w:val="28"/>
        </w:numPr>
        <w:spacing w:after="119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7272E8">
        <w:rPr>
          <w:rFonts w:asciiTheme="minorHAnsi" w:hAnsiTheme="minorHAnsi" w:cstheme="minorHAnsi"/>
          <w:color w:val="auto"/>
        </w:rPr>
        <w:t>transport osadów zgodnie z wymaganiami przepisów o odpadach</w:t>
      </w:r>
      <w:r w:rsidR="00241666">
        <w:rPr>
          <w:rFonts w:asciiTheme="minorHAnsi" w:hAnsiTheme="minorHAnsi" w:cstheme="minorHAnsi"/>
          <w:color w:val="auto"/>
        </w:rPr>
        <w:t xml:space="preserve"> i warunkami przetargu w ramach którego wyłoniono Wykonawcę</w:t>
      </w:r>
      <w:r w:rsidRPr="007272E8">
        <w:rPr>
          <w:rFonts w:asciiTheme="minorHAnsi" w:hAnsiTheme="minorHAnsi" w:cstheme="minorHAnsi"/>
          <w:color w:val="auto"/>
        </w:rPr>
        <w:t xml:space="preserve">; </w:t>
      </w:r>
    </w:p>
    <w:p w14:paraId="498B7D62" w14:textId="77777777" w:rsidR="00F72231" w:rsidRPr="007272E8" w:rsidRDefault="00F16D97" w:rsidP="00646194">
      <w:pPr>
        <w:pStyle w:val="Default"/>
        <w:numPr>
          <w:ilvl w:val="0"/>
          <w:numId w:val="28"/>
        </w:numPr>
        <w:spacing w:after="119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7272E8">
        <w:rPr>
          <w:rFonts w:asciiTheme="minorHAnsi" w:hAnsiTheme="minorHAnsi" w:cstheme="minorHAnsi"/>
          <w:color w:val="auto"/>
        </w:rPr>
        <w:t xml:space="preserve">ważenie na wadze samochodowej w sposób umożliwiający udział w ważeniu przedstawiciela </w:t>
      </w:r>
      <w:r w:rsidRPr="00D03124">
        <w:rPr>
          <w:rFonts w:asciiTheme="minorHAnsi" w:hAnsiTheme="minorHAnsi" w:cstheme="minorHAnsi"/>
          <w:bCs/>
          <w:color w:val="auto"/>
        </w:rPr>
        <w:t>Zamawiającego</w:t>
      </w:r>
      <w:r w:rsidRPr="007272E8">
        <w:rPr>
          <w:rFonts w:asciiTheme="minorHAnsi" w:hAnsiTheme="minorHAnsi" w:cstheme="minorHAnsi"/>
          <w:color w:val="auto"/>
        </w:rPr>
        <w:t>;</w:t>
      </w:r>
    </w:p>
    <w:p w14:paraId="7D5A80B6" w14:textId="77777777" w:rsidR="00E6378D" w:rsidRPr="007272E8" w:rsidRDefault="00637BE9" w:rsidP="00E6378D">
      <w:pPr>
        <w:pStyle w:val="Default"/>
        <w:numPr>
          <w:ilvl w:val="0"/>
          <w:numId w:val="28"/>
        </w:numPr>
        <w:spacing w:after="119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7272E8">
        <w:rPr>
          <w:rFonts w:asciiTheme="minorHAnsi" w:hAnsiTheme="minorHAnsi" w:cstheme="minorHAnsi"/>
          <w:color w:val="auto"/>
        </w:rPr>
        <w:t xml:space="preserve">ważenie odbieranych osadów dokonywane będzie przez </w:t>
      </w:r>
      <w:r w:rsidR="00CE0B91" w:rsidRPr="00D03124">
        <w:rPr>
          <w:rFonts w:asciiTheme="minorHAnsi" w:hAnsiTheme="minorHAnsi" w:cstheme="minorHAnsi"/>
          <w:bCs/>
          <w:color w:val="auto"/>
        </w:rPr>
        <w:t>W</w:t>
      </w:r>
      <w:r w:rsidRPr="00D03124">
        <w:rPr>
          <w:rFonts w:asciiTheme="minorHAnsi" w:hAnsiTheme="minorHAnsi" w:cstheme="minorHAnsi"/>
          <w:bCs/>
          <w:color w:val="auto"/>
        </w:rPr>
        <w:t>ykonawcę</w:t>
      </w:r>
      <w:r w:rsidRPr="007272E8">
        <w:rPr>
          <w:rFonts w:asciiTheme="minorHAnsi" w:hAnsiTheme="minorHAnsi" w:cstheme="minorHAnsi"/>
          <w:color w:val="auto"/>
        </w:rPr>
        <w:t xml:space="preserve"> na wadze posiadającej legalizacje;</w:t>
      </w:r>
    </w:p>
    <w:p w14:paraId="2ED2555A" w14:textId="556375EE" w:rsidR="00E6378D" w:rsidRPr="007272E8" w:rsidRDefault="00D03124" w:rsidP="00E6378D">
      <w:pPr>
        <w:pStyle w:val="Default"/>
        <w:numPr>
          <w:ilvl w:val="0"/>
          <w:numId w:val="28"/>
        </w:numPr>
        <w:spacing w:after="119"/>
        <w:ind w:left="357" w:hanging="35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przedstawienie Zamawiającemu listy</w:t>
      </w:r>
      <w:r w:rsidR="00E6378D" w:rsidRPr="007272E8">
        <w:rPr>
          <w:rFonts w:asciiTheme="minorHAnsi" w:hAnsiTheme="minorHAnsi" w:cstheme="minorHAnsi"/>
          <w:color w:val="auto"/>
        </w:rPr>
        <w:t xml:space="preserve"> pojazdów, które będą przeznaczone do wywozu i załadunku osadów z terenu Oczyszczalni  wraz z podaniem dla każdego zestawu (ciągnik siodłowy + naczepa) numeru rejestracyjnego ciągnika i naczepy; </w:t>
      </w:r>
    </w:p>
    <w:p w14:paraId="57EB4ADC" w14:textId="25F5C684" w:rsidR="00F72231" w:rsidRPr="007272E8" w:rsidRDefault="00241666" w:rsidP="00B4653E">
      <w:pPr>
        <w:pStyle w:val="Default"/>
        <w:numPr>
          <w:ilvl w:val="0"/>
          <w:numId w:val="28"/>
        </w:numPr>
        <w:spacing w:after="119"/>
        <w:ind w:left="357" w:hanging="35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zachowanie</w:t>
      </w:r>
      <w:r w:rsidR="00646194" w:rsidRPr="007272E8">
        <w:rPr>
          <w:rFonts w:asciiTheme="minorHAnsi" w:hAnsiTheme="minorHAnsi" w:cstheme="minorHAnsi"/>
          <w:color w:val="auto"/>
        </w:rPr>
        <w:t xml:space="preserve"> wymaganych terminów odbioru i zagospodarowania osadów przez stosowanie w rolnictwie – zgodnie z terminami agrotechnicznymi i ograniczeniami wynikającymi z art. 96 ust. 12 Ustawy z dnia 14 grudnia 20212 r. o odpadach – dotyczy szczególnie zakazu stosowania ustabilizowanych komunalnych osadów ściekowych na gruntach czasowo zamarzniętych i pokrytych śniegiem, </w:t>
      </w:r>
    </w:p>
    <w:p w14:paraId="1B2B5B1D" w14:textId="77777777" w:rsidR="00F72231" w:rsidRPr="007272E8" w:rsidRDefault="00487502" w:rsidP="00F72231">
      <w:pPr>
        <w:pStyle w:val="Default"/>
        <w:numPr>
          <w:ilvl w:val="0"/>
          <w:numId w:val="28"/>
        </w:numPr>
        <w:spacing w:after="119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7272E8">
        <w:rPr>
          <w:rFonts w:asciiTheme="minorHAnsi" w:hAnsiTheme="minorHAnsi" w:cstheme="minorHAnsi"/>
          <w:color w:val="auto"/>
        </w:rPr>
        <w:t xml:space="preserve">przygotowanie dla </w:t>
      </w:r>
      <w:r w:rsidRPr="00D03124">
        <w:rPr>
          <w:rFonts w:asciiTheme="minorHAnsi" w:hAnsiTheme="minorHAnsi" w:cstheme="minorHAnsi"/>
          <w:bCs/>
          <w:color w:val="auto"/>
        </w:rPr>
        <w:t>Zamawiającego</w:t>
      </w:r>
      <w:r w:rsidRPr="007272E8">
        <w:rPr>
          <w:rFonts w:asciiTheme="minorHAnsi" w:hAnsiTheme="minorHAnsi" w:cstheme="minorHAnsi"/>
          <w:color w:val="auto"/>
        </w:rPr>
        <w:t xml:space="preserve"> </w:t>
      </w:r>
      <w:r w:rsidR="00CF0685" w:rsidRPr="007272E8">
        <w:rPr>
          <w:rFonts w:asciiTheme="minorHAnsi" w:hAnsiTheme="minorHAnsi" w:cstheme="minorHAnsi"/>
          <w:color w:val="auto"/>
        </w:rPr>
        <w:t>powiadomieni</w:t>
      </w:r>
      <w:r w:rsidRPr="007272E8">
        <w:rPr>
          <w:rFonts w:asciiTheme="minorHAnsi" w:hAnsiTheme="minorHAnsi" w:cstheme="minorHAnsi"/>
          <w:color w:val="auto"/>
        </w:rPr>
        <w:t>a</w:t>
      </w:r>
      <w:r w:rsidR="00CF0685" w:rsidRPr="007272E8">
        <w:rPr>
          <w:rFonts w:asciiTheme="minorHAnsi" w:hAnsiTheme="minorHAnsi" w:cstheme="minorHAnsi"/>
          <w:color w:val="auto"/>
        </w:rPr>
        <w:t xml:space="preserve"> </w:t>
      </w:r>
      <w:r w:rsidRPr="007272E8">
        <w:rPr>
          <w:rFonts w:asciiTheme="minorHAnsi" w:hAnsiTheme="minorHAnsi" w:cstheme="minorHAnsi"/>
          <w:color w:val="auto"/>
        </w:rPr>
        <w:t xml:space="preserve">dla </w:t>
      </w:r>
      <w:r w:rsidR="00CF0685" w:rsidRPr="007272E8">
        <w:rPr>
          <w:rFonts w:asciiTheme="minorHAnsi" w:hAnsiTheme="minorHAnsi" w:cstheme="minorHAnsi"/>
          <w:color w:val="auto"/>
        </w:rPr>
        <w:t xml:space="preserve">właściwego wojewódzkiego inspektora ochrony środowiska o zamiarze przekazania osadów władającemu powierzchnią ziemi w wymaganym terminie; </w:t>
      </w:r>
    </w:p>
    <w:p w14:paraId="34871EE6" w14:textId="78D4EA3F" w:rsidR="00F72231" w:rsidRPr="007272E8" w:rsidRDefault="00CF0685" w:rsidP="00F72231">
      <w:pPr>
        <w:pStyle w:val="Default"/>
        <w:numPr>
          <w:ilvl w:val="0"/>
          <w:numId w:val="28"/>
        </w:numPr>
        <w:spacing w:after="119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7272E8">
        <w:rPr>
          <w:rFonts w:asciiTheme="minorHAnsi" w:hAnsiTheme="minorHAnsi" w:cstheme="minorHAnsi"/>
          <w:color w:val="auto"/>
        </w:rPr>
        <w:t xml:space="preserve">przekazanie władającemu powierzchnią ziemi informacji o wynikach badań osadów oraz gruntów, a także informacji o dawkowaniu; </w:t>
      </w:r>
    </w:p>
    <w:p w14:paraId="1743D6AE" w14:textId="38BA11EA" w:rsidR="00F72231" w:rsidRPr="007272E8" w:rsidRDefault="00D03124" w:rsidP="00F72231">
      <w:pPr>
        <w:pStyle w:val="Default"/>
        <w:numPr>
          <w:ilvl w:val="0"/>
          <w:numId w:val="28"/>
        </w:numPr>
        <w:spacing w:after="119"/>
        <w:ind w:left="357" w:hanging="35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uzyskanie potwierdzenia</w:t>
      </w:r>
      <w:r w:rsidR="00CF0685" w:rsidRPr="007272E8">
        <w:rPr>
          <w:rFonts w:asciiTheme="minorHAnsi" w:hAnsiTheme="minorHAnsi" w:cstheme="minorHAnsi"/>
          <w:color w:val="auto"/>
        </w:rPr>
        <w:t xml:space="preserve"> otrzymania osadów przez rolnika</w:t>
      </w:r>
      <w:r>
        <w:rPr>
          <w:rFonts w:asciiTheme="minorHAnsi" w:hAnsiTheme="minorHAnsi" w:cstheme="minorHAnsi"/>
          <w:color w:val="auto"/>
        </w:rPr>
        <w:t xml:space="preserve"> od Zamawiającego</w:t>
      </w:r>
      <w:r w:rsidR="00CF0685" w:rsidRPr="007272E8">
        <w:rPr>
          <w:rFonts w:asciiTheme="minorHAnsi" w:hAnsiTheme="minorHAnsi" w:cstheme="minorHAnsi"/>
          <w:color w:val="auto"/>
        </w:rPr>
        <w:t>;</w:t>
      </w:r>
    </w:p>
    <w:p w14:paraId="71D2FAF4" w14:textId="00FF6555" w:rsidR="00F72231" w:rsidRPr="00D03124" w:rsidRDefault="00D03124" w:rsidP="00D03124">
      <w:pPr>
        <w:pStyle w:val="Default"/>
        <w:numPr>
          <w:ilvl w:val="0"/>
          <w:numId w:val="28"/>
        </w:numPr>
        <w:spacing w:after="119"/>
        <w:ind w:left="357" w:hanging="35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posiadanie</w:t>
      </w:r>
      <w:r w:rsidR="00F232FF" w:rsidRPr="007272E8">
        <w:rPr>
          <w:rFonts w:asciiTheme="minorHAnsi" w:hAnsiTheme="minorHAnsi" w:cstheme="minorHAnsi"/>
          <w:color w:val="auto"/>
        </w:rPr>
        <w:t xml:space="preserve"> wpisu do BDO jako podmiot transportujący odpady o kodach 19 08 05 będących przedmiotem niniejszego zamówienia;</w:t>
      </w:r>
      <w:r w:rsidR="00F232FF" w:rsidRPr="00D03124">
        <w:rPr>
          <w:rFonts w:asciiTheme="minorHAnsi" w:hAnsiTheme="minorHAnsi" w:cstheme="minorHAnsi"/>
          <w:color w:val="auto"/>
        </w:rPr>
        <w:tab/>
      </w:r>
    </w:p>
    <w:p w14:paraId="23031A50" w14:textId="77777777" w:rsidR="00F72231" w:rsidRPr="007272E8" w:rsidRDefault="00CF0685" w:rsidP="00F72231">
      <w:pPr>
        <w:pStyle w:val="Default"/>
        <w:numPr>
          <w:ilvl w:val="0"/>
          <w:numId w:val="28"/>
        </w:numPr>
        <w:spacing w:after="119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7272E8">
        <w:rPr>
          <w:rFonts w:asciiTheme="minorHAnsi" w:hAnsiTheme="minorHAnsi" w:cstheme="minorHAnsi"/>
          <w:color w:val="auto"/>
        </w:rPr>
        <w:t xml:space="preserve">rozprowadzenie osadów, wymieszanie z gruntem zgodnie z obowiązującymi przepisami; </w:t>
      </w:r>
    </w:p>
    <w:p w14:paraId="3BDFB500" w14:textId="743E22DE" w:rsidR="00F72231" w:rsidRPr="007272E8" w:rsidRDefault="00D03124" w:rsidP="00B4653E">
      <w:pPr>
        <w:pStyle w:val="Default"/>
        <w:numPr>
          <w:ilvl w:val="0"/>
          <w:numId w:val="28"/>
        </w:numPr>
        <w:spacing w:after="119"/>
        <w:ind w:left="357" w:hanging="35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zachowanie</w:t>
      </w:r>
      <w:r w:rsidR="003E0B55" w:rsidRPr="007272E8">
        <w:rPr>
          <w:rFonts w:asciiTheme="minorHAnsi" w:hAnsiTheme="minorHAnsi" w:cstheme="minorHAnsi"/>
          <w:color w:val="auto"/>
        </w:rPr>
        <w:t xml:space="preserve"> wymaganych terminów odbioru i zagospodarowania osadów przez stosowanie w rolnictwie – zgodnie z terminami agrotechnicznymi i ograniczeniami wynikającymi z art. 96 ust. 12 Ustawy z dnia 14 grudnia 20212 r. o odpadach – dotyczy szczególnie zakazu stosowania ustabilizowanych komunalnych osadów ściekowych na gruntach czasowo zamarzniętych i pokrytych śniegiem</w:t>
      </w:r>
      <w:r w:rsidR="0028636E" w:rsidRPr="007272E8">
        <w:rPr>
          <w:rFonts w:asciiTheme="minorHAnsi" w:hAnsiTheme="minorHAnsi" w:cstheme="minorHAnsi"/>
          <w:color w:val="auto"/>
        </w:rPr>
        <w:t>;</w:t>
      </w:r>
    </w:p>
    <w:p w14:paraId="0ECC8F0B" w14:textId="5927061F" w:rsidR="00D03124" w:rsidRDefault="00CF0685" w:rsidP="00B4653E">
      <w:pPr>
        <w:pStyle w:val="Default"/>
        <w:numPr>
          <w:ilvl w:val="0"/>
          <w:numId w:val="28"/>
        </w:numPr>
        <w:spacing w:after="119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7272E8">
        <w:rPr>
          <w:rFonts w:asciiTheme="minorHAnsi" w:hAnsiTheme="minorHAnsi" w:cstheme="minorHAnsi"/>
          <w:color w:val="auto"/>
        </w:rPr>
        <w:t>raportowanie – przygotowanie pełnej dokumentacji obrazującej prawidłowy przebieg procesu odzysku R10 (mapy, dokumenty dotyczące przekazania odpadów oraz potwierdzające wykonanie wymaganych działań)</w:t>
      </w:r>
      <w:r w:rsidR="00B436AE">
        <w:rPr>
          <w:rFonts w:asciiTheme="minorHAnsi" w:hAnsiTheme="minorHAnsi" w:cstheme="minorHAnsi"/>
          <w:color w:val="auto"/>
        </w:rPr>
        <w:t>,</w:t>
      </w:r>
    </w:p>
    <w:p w14:paraId="16408D00" w14:textId="2A1A9731" w:rsidR="00D03124" w:rsidRDefault="00D03124" w:rsidP="00B4653E">
      <w:pPr>
        <w:pStyle w:val="Default"/>
        <w:numPr>
          <w:ilvl w:val="0"/>
          <w:numId w:val="28"/>
        </w:numPr>
        <w:spacing w:after="119"/>
        <w:ind w:left="357" w:hanging="35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prowadzenie w imieniu Zamawiającego wszelkiej dokumentacji wymaganej od niego przez powszechnie obowiązujące przepisy pr</w:t>
      </w:r>
      <w:r w:rsidR="00B436AE">
        <w:rPr>
          <w:rFonts w:asciiTheme="minorHAnsi" w:hAnsiTheme="minorHAnsi" w:cstheme="minorHAnsi"/>
          <w:color w:val="auto"/>
        </w:rPr>
        <w:t xml:space="preserve">awa oraz akty prawa miejscowego w szczególności przez przepisy dot. ochrony środowiska ale także w zakresie ochrony danych  osobowych, </w:t>
      </w:r>
      <w:r>
        <w:rPr>
          <w:rFonts w:asciiTheme="minorHAnsi" w:hAnsiTheme="minorHAnsi" w:cstheme="minorHAnsi"/>
          <w:color w:val="auto"/>
        </w:rPr>
        <w:t xml:space="preserve"> </w:t>
      </w:r>
    </w:p>
    <w:p w14:paraId="0F2BC071" w14:textId="287DEF39" w:rsidR="00CF0685" w:rsidRPr="007272E8" w:rsidRDefault="00241666" w:rsidP="00B4653E">
      <w:pPr>
        <w:pStyle w:val="Default"/>
        <w:numPr>
          <w:ilvl w:val="0"/>
          <w:numId w:val="28"/>
        </w:numPr>
        <w:spacing w:after="119"/>
        <w:ind w:left="357" w:hanging="35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stały kontakt z rolnikami (odbiorcami osadów) i organami administracji. </w:t>
      </w:r>
    </w:p>
    <w:p w14:paraId="1C826EE4" w14:textId="64BFFA7D" w:rsidR="00CF0685" w:rsidRPr="007272E8" w:rsidRDefault="00241666" w:rsidP="00B436AE">
      <w:pPr>
        <w:pStyle w:val="Default"/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Uwolnienie Zamawiającego od wszelkich roszczeń osób trzecich oraz uregulowanie ze środków własnych wszelkich kar administracyjnych i grzywien nałożonych na Zamawiającego w związku z niewłaściwym wykonaniem umowy przez Wykonawcę. </w:t>
      </w:r>
    </w:p>
    <w:p w14:paraId="19F92B3D" w14:textId="77777777" w:rsidR="00637BE9" w:rsidRPr="007272E8" w:rsidRDefault="00637BE9" w:rsidP="00B4653E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09A80612" w14:textId="77777777" w:rsidR="00F72231" w:rsidRPr="007272E8" w:rsidRDefault="00F72231" w:rsidP="00B4653E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52E4F160" w14:textId="4CC1E8D5" w:rsidR="00CF0685" w:rsidRPr="007272E8" w:rsidRDefault="00CF0685" w:rsidP="00B4653E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7272E8">
        <w:rPr>
          <w:rFonts w:asciiTheme="minorHAnsi" w:hAnsiTheme="minorHAnsi" w:cstheme="minorHAnsi"/>
          <w:b/>
          <w:bCs/>
          <w:color w:val="auto"/>
        </w:rPr>
        <w:t xml:space="preserve">§ </w:t>
      </w:r>
      <w:r w:rsidR="00241666">
        <w:rPr>
          <w:rFonts w:asciiTheme="minorHAnsi" w:hAnsiTheme="minorHAnsi" w:cstheme="minorHAnsi"/>
          <w:b/>
          <w:bCs/>
          <w:color w:val="auto"/>
        </w:rPr>
        <w:t>4 O</w:t>
      </w:r>
      <w:r w:rsidRPr="007272E8">
        <w:rPr>
          <w:rFonts w:asciiTheme="minorHAnsi" w:hAnsiTheme="minorHAnsi" w:cstheme="minorHAnsi"/>
          <w:b/>
          <w:bCs/>
          <w:color w:val="auto"/>
        </w:rPr>
        <w:t>bowiązki i prawa Zamawiającego</w:t>
      </w:r>
    </w:p>
    <w:p w14:paraId="3DDA34ED" w14:textId="77777777" w:rsidR="0020324E" w:rsidRPr="007272E8" w:rsidRDefault="0020324E" w:rsidP="00B4653E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519C18E3" w14:textId="77777777" w:rsidR="00241666" w:rsidRDefault="00CF0685" w:rsidP="00AC2C4D">
      <w:pPr>
        <w:pStyle w:val="Default"/>
        <w:numPr>
          <w:ilvl w:val="0"/>
          <w:numId w:val="13"/>
        </w:numPr>
        <w:spacing w:after="63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241666">
        <w:rPr>
          <w:rFonts w:asciiTheme="minorHAnsi" w:hAnsiTheme="minorHAnsi" w:cstheme="minorHAnsi"/>
          <w:bCs/>
          <w:color w:val="auto"/>
        </w:rPr>
        <w:t>Zamawiający</w:t>
      </w:r>
      <w:r w:rsidRPr="00241666">
        <w:rPr>
          <w:rFonts w:asciiTheme="minorHAnsi" w:hAnsiTheme="minorHAnsi" w:cstheme="minorHAnsi"/>
          <w:color w:val="auto"/>
        </w:rPr>
        <w:t xml:space="preserve"> zobowiązuje się do</w:t>
      </w:r>
      <w:r w:rsidR="00241666">
        <w:rPr>
          <w:rFonts w:asciiTheme="minorHAnsi" w:hAnsiTheme="minorHAnsi" w:cstheme="minorHAnsi"/>
          <w:color w:val="auto"/>
        </w:rPr>
        <w:t>:</w:t>
      </w:r>
    </w:p>
    <w:p w14:paraId="5800086E" w14:textId="35411F0C" w:rsidR="00241666" w:rsidRDefault="00241666" w:rsidP="00241666">
      <w:pPr>
        <w:pStyle w:val="Default"/>
        <w:numPr>
          <w:ilvl w:val="0"/>
          <w:numId w:val="34"/>
        </w:numPr>
        <w:spacing w:after="6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stałego kontaktu z Wykonawcą w celu właściwej realizacji umowy, </w:t>
      </w:r>
    </w:p>
    <w:p w14:paraId="56C04171" w14:textId="77777777" w:rsidR="00241666" w:rsidRDefault="00CF0685" w:rsidP="00241666">
      <w:pPr>
        <w:pStyle w:val="Default"/>
        <w:numPr>
          <w:ilvl w:val="0"/>
          <w:numId w:val="34"/>
        </w:numPr>
        <w:spacing w:after="63"/>
        <w:ind w:left="709" w:hanging="357"/>
        <w:jc w:val="both"/>
        <w:rPr>
          <w:rFonts w:asciiTheme="minorHAnsi" w:hAnsiTheme="minorHAnsi" w:cstheme="minorHAnsi"/>
          <w:color w:val="auto"/>
        </w:rPr>
      </w:pPr>
      <w:r w:rsidRPr="00241666">
        <w:rPr>
          <w:rFonts w:asciiTheme="minorHAnsi" w:hAnsiTheme="minorHAnsi" w:cstheme="minorHAnsi"/>
          <w:color w:val="auto"/>
        </w:rPr>
        <w:t>terminowego regulowania płatności przy zachowaniu ustalonych w umowie warunków.</w:t>
      </w:r>
    </w:p>
    <w:p w14:paraId="6A2634B0" w14:textId="3142BB39" w:rsidR="00241666" w:rsidRDefault="00241666" w:rsidP="00241666">
      <w:pPr>
        <w:pStyle w:val="Default"/>
        <w:numPr>
          <w:ilvl w:val="0"/>
          <w:numId w:val="34"/>
        </w:numPr>
        <w:spacing w:after="63"/>
        <w:ind w:left="709" w:hanging="35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u</w:t>
      </w:r>
      <w:r w:rsidRPr="007272E8">
        <w:rPr>
          <w:rFonts w:asciiTheme="minorHAnsi" w:hAnsiTheme="minorHAnsi" w:cstheme="minorHAnsi"/>
          <w:color w:val="auto"/>
        </w:rPr>
        <w:t>dostępnie</w:t>
      </w:r>
      <w:r>
        <w:rPr>
          <w:rFonts w:asciiTheme="minorHAnsi" w:hAnsiTheme="minorHAnsi" w:cstheme="minorHAnsi"/>
          <w:color w:val="auto"/>
        </w:rPr>
        <w:t>nia</w:t>
      </w:r>
      <w:r w:rsidRPr="007272E8">
        <w:rPr>
          <w:rFonts w:asciiTheme="minorHAnsi" w:hAnsiTheme="minorHAnsi" w:cstheme="minorHAnsi"/>
          <w:color w:val="auto"/>
        </w:rPr>
        <w:t xml:space="preserve"> dojazdu do miejsca odbioru ustabilizowanyc</w:t>
      </w:r>
      <w:r>
        <w:rPr>
          <w:rFonts w:asciiTheme="minorHAnsi" w:hAnsiTheme="minorHAnsi" w:cstheme="minorHAnsi"/>
          <w:color w:val="auto"/>
        </w:rPr>
        <w:t>h komunalnych osadów ściekowych</w:t>
      </w:r>
    </w:p>
    <w:p w14:paraId="0D781575" w14:textId="7C807D7D" w:rsidR="00F232FF" w:rsidRPr="000371A6" w:rsidRDefault="00CF0685" w:rsidP="00241666">
      <w:pPr>
        <w:pStyle w:val="Default"/>
        <w:numPr>
          <w:ilvl w:val="0"/>
          <w:numId w:val="13"/>
        </w:numPr>
        <w:spacing w:after="63"/>
        <w:ind w:left="284"/>
        <w:jc w:val="both"/>
        <w:rPr>
          <w:rFonts w:asciiTheme="minorHAnsi" w:hAnsiTheme="minorHAnsi" w:cstheme="minorHAnsi"/>
          <w:color w:val="auto"/>
        </w:rPr>
      </w:pPr>
      <w:r w:rsidRPr="00241666">
        <w:rPr>
          <w:rFonts w:asciiTheme="minorHAnsi" w:hAnsiTheme="minorHAnsi" w:cstheme="minorHAnsi"/>
          <w:bCs/>
          <w:color w:val="auto"/>
        </w:rPr>
        <w:t>Zamawiający</w:t>
      </w:r>
      <w:r w:rsidRPr="00241666">
        <w:rPr>
          <w:rFonts w:asciiTheme="minorHAnsi" w:hAnsiTheme="minorHAnsi" w:cstheme="minorHAnsi"/>
          <w:color w:val="auto"/>
        </w:rPr>
        <w:t xml:space="preserve"> zastrzega sobie </w:t>
      </w:r>
      <w:r w:rsidR="00241666" w:rsidRPr="00241666">
        <w:rPr>
          <w:rFonts w:asciiTheme="minorHAnsi" w:hAnsiTheme="minorHAnsi" w:cstheme="minorHAnsi"/>
          <w:color w:val="auto"/>
        </w:rPr>
        <w:t>prawo</w:t>
      </w:r>
      <w:r w:rsidR="00241666">
        <w:rPr>
          <w:rFonts w:asciiTheme="minorHAnsi" w:hAnsiTheme="minorHAnsi" w:cstheme="minorHAnsi"/>
          <w:color w:val="auto"/>
        </w:rPr>
        <w:t xml:space="preserve"> bieżącej </w:t>
      </w:r>
      <w:r w:rsidRPr="00241666">
        <w:rPr>
          <w:rFonts w:asciiTheme="minorHAnsi" w:hAnsiTheme="minorHAnsi" w:cstheme="minorHAnsi"/>
          <w:color w:val="auto"/>
        </w:rPr>
        <w:t>kontroli realizacji umowy</w:t>
      </w:r>
      <w:r w:rsidR="00241666">
        <w:rPr>
          <w:rFonts w:asciiTheme="minorHAnsi" w:hAnsiTheme="minorHAnsi" w:cstheme="minorHAnsi"/>
          <w:color w:val="auto"/>
        </w:rPr>
        <w:t xml:space="preserve"> na wszystkich ich etapach, w </w:t>
      </w:r>
      <w:r w:rsidRPr="00241666">
        <w:rPr>
          <w:rFonts w:asciiTheme="minorHAnsi" w:hAnsiTheme="minorHAnsi" w:cstheme="minorHAnsi"/>
          <w:color w:val="auto"/>
        </w:rPr>
        <w:t>szczególności w zakresie zgodności zagospodarowa</w:t>
      </w:r>
      <w:r w:rsidR="00241666">
        <w:rPr>
          <w:rFonts w:asciiTheme="minorHAnsi" w:hAnsiTheme="minorHAnsi" w:cstheme="minorHAnsi"/>
          <w:color w:val="auto"/>
        </w:rPr>
        <w:t>nia osadu z wymogami wskazanymi </w:t>
      </w:r>
      <w:r w:rsidRPr="00241666">
        <w:rPr>
          <w:rFonts w:asciiTheme="minorHAnsi" w:hAnsiTheme="minorHAnsi" w:cstheme="minorHAnsi"/>
          <w:color w:val="auto"/>
        </w:rPr>
        <w:t>w przepisach prawa</w:t>
      </w:r>
      <w:r w:rsidR="00241666">
        <w:rPr>
          <w:rFonts w:asciiTheme="minorHAnsi" w:hAnsiTheme="minorHAnsi" w:cstheme="minorHAnsi"/>
          <w:color w:val="auto"/>
        </w:rPr>
        <w:t xml:space="preserve"> oraz właściwą agrotechniką</w:t>
      </w:r>
      <w:r w:rsidR="000371A6">
        <w:rPr>
          <w:rFonts w:asciiTheme="minorHAnsi" w:hAnsiTheme="minorHAnsi" w:cstheme="minorHAnsi"/>
          <w:color w:val="auto"/>
        </w:rPr>
        <w:t>.</w:t>
      </w:r>
    </w:p>
    <w:p w14:paraId="2D017FC9" w14:textId="22EA5CDB" w:rsidR="00CF0685" w:rsidRPr="007272E8" w:rsidRDefault="00CF0685" w:rsidP="00F717D8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7272E8">
        <w:rPr>
          <w:rFonts w:asciiTheme="minorHAnsi" w:hAnsiTheme="minorHAnsi" w:cstheme="minorHAnsi"/>
          <w:b/>
          <w:bCs/>
          <w:color w:val="auto"/>
        </w:rPr>
        <w:lastRenderedPageBreak/>
        <w:t xml:space="preserve">§ </w:t>
      </w:r>
      <w:r w:rsidR="00241666">
        <w:rPr>
          <w:rFonts w:asciiTheme="minorHAnsi" w:hAnsiTheme="minorHAnsi" w:cstheme="minorHAnsi"/>
          <w:b/>
          <w:bCs/>
          <w:color w:val="auto"/>
        </w:rPr>
        <w:t>5</w:t>
      </w:r>
      <w:r w:rsidRPr="007272E8">
        <w:rPr>
          <w:rFonts w:asciiTheme="minorHAnsi" w:hAnsiTheme="minorHAnsi" w:cstheme="minorHAnsi"/>
          <w:b/>
          <w:bCs/>
          <w:color w:val="auto"/>
        </w:rPr>
        <w:t xml:space="preserve"> Wynagrodzenie za przedmiot umowy</w:t>
      </w:r>
    </w:p>
    <w:p w14:paraId="6EEDA6FE" w14:textId="239C344C" w:rsidR="00BE77C7" w:rsidRPr="007272E8" w:rsidRDefault="00BE77C7" w:rsidP="00BE77C7">
      <w:pPr>
        <w:pStyle w:val="Default"/>
        <w:spacing w:after="63"/>
        <w:ind w:left="357"/>
        <w:jc w:val="both"/>
        <w:rPr>
          <w:rFonts w:asciiTheme="minorHAnsi" w:hAnsiTheme="minorHAnsi" w:cstheme="minorHAnsi"/>
          <w:color w:val="auto"/>
        </w:rPr>
      </w:pPr>
    </w:p>
    <w:p w14:paraId="6DF9FF07" w14:textId="1E604AB4" w:rsidR="00B27A65" w:rsidRPr="00AC2C4D" w:rsidRDefault="00B27A65" w:rsidP="00AC2C4D">
      <w:pPr>
        <w:pStyle w:val="Default"/>
        <w:numPr>
          <w:ilvl w:val="0"/>
          <w:numId w:val="9"/>
        </w:numPr>
        <w:spacing w:after="63"/>
        <w:ind w:left="357"/>
        <w:jc w:val="both"/>
        <w:rPr>
          <w:rFonts w:asciiTheme="minorHAnsi" w:hAnsiTheme="minorHAnsi" w:cstheme="minorHAnsi"/>
          <w:color w:val="auto"/>
        </w:rPr>
      </w:pPr>
      <w:r w:rsidRPr="007272E8">
        <w:rPr>
          <w:rFonts w:asciiTheme="minorHAnsi" w:hAnsiTheme="minorHAnsi" w:cstheme="minorHAnsi"/>
          <w:color w:val="auto"/>
        </w:rPr>
        <w:t xml:space="preserve">Cena za 1 Mg (tonę) komunalnego osadu ściekowego wynosi …………… netto, powiększona o podatek VAT zgodnie z obowiązującą stawką, która w dniu zawarcia umowy wynosi 8 %, co daje kwotę …………… zł brutto/1 Mg. </w:t>
      </w:r>
    </w:p>
    <w:p w14:paraId="48BB5265" w14:textId="3BB31610" w:rsidR="001E382E" w:rsidRPr="00AC2C4D" w:rsidRDefault="00CF0685" w:rsidP="00AC2C4D">
      <w:pPr>
        <w:pStyle w:val="Default"/>
        <w:numPr>
          <w:ilvl w:val="0"/>
          <w:numId w:val="9"/>
        </w:numPr>
        <w:spacing w:after="63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7272E8">
        <w:rPr>
          <w:rFonts w:asciiTheme="minorHAnsi" w:hAnsiTheme="minorHAnsi" w:cstheme="minorHAnsi"/>
          <w:color w:val="auto"/>
        </w:rPr>
        <w:t xml:space="preserve">Cena jednostkowa obejmuje całość wykonania przedmiotu umowy oraz wszystkie koszty związane z jej kompleksowym wykonaniem, tj. w szczególności koszty transportu osadów, koszty uzyskanych porozumień, powiadomień, </w:t>
      </w:r>
      <w:r w:rsidR="00935F1F" w:rsidRPr="007272E8">
        <w:rPr>
          <w:rFonts w:asciiTheme="minorHAnsi" w:hAnsiTheme="minorHAnsi" w:cstheme="minorHAnsi"/>
          <w:color w:val="auto"/>
        </w:rPr>
        <w:t xml:space="preserve"> </w:t>
      </w:r>
      <w:r w:rsidR="003E4787" w:rsidRPr="007272E8">
        <w:rPr>
          <w:rFonts w:asciiTheme="minorHAnsi" w:hAnsiTheme="minorHAnsi" w:cstheme="minorHAnsi"/>
          <w:color w:val="auto"/>
        </w:rPr>
        <w:t xml:space="preserve">badań </w:t>
      </w:r>
      <w:r w:rsidR="00BE77C7" w:rsidRPr="007272E8">
        <w:rPr>
          <w:rFonts w:asciiTheme="minorHAnsi" w:hAnsiTheme="minorHAnsi" w:cstheme="minorHAnsi"/>
          <w:color w:val="auto"/>
        </w:rPr>
        <w:t>*</w:t>
      </w:r>
      <w:r w:rsidR="00B27A65" w:rsidRPr="007272E8">
        <w:rPr>
          <w:rFonts w:asciiTheme="minorHAnsi" w:hAnsiTheme="minorHAnsi" w:cstheme="minorHAnsi"/>
          <w:color w:val="auto"/>
        </w:rPr>
        <w:t>laboratoryjnych</w:t>
      </w:r>
      <w:r w:rsidR="003E4787" w:rsidRPr="007272E8">
        <w:rPr>
          <w:rFonts w:asciiTheme="minorHAnsi" w:hAnsiTheme="minorHAnsi" w:cstheme="minorHAnsi"/>
          <w:color w:val="auto"/>
        </w:rPr>
        <w:t xml:space="preserve"> </w:t>
      </w:r>
      <w:r w:rsidR="00935F1F" w:rsidRPr="007272E8">
        <w:rPr>
          <w:rFonts w:asciiTheme="minorHAnsi" w:hAnsiTheme="minorHAnsi" w:cstheme="minorHAnsi"/>
          <w:color w:val="auto"/>
        </w:rPr>
        <w:t>gleby</w:t>
      </w:r>
      <w:r w:rsidR="003E4787" w:rsidRPr="007272E8">
        <w:rPr>
          <w:rFonts w:asciiTheme="minorHAnsi" w:hAnsiTheme="minorHAnsi" w:cstheme="minorHAnsi"/>
          <w:color w:val="auto"/>
        </w:rPr>
        <w:t xml:space="preserve">, </w:t>
      </w:r>
      <w:r w:rsidRPr="007272E8">
        <w:rPr>
          <w:rFonts w:asciiTheme="minorHAnsi" w:hAnsiTheme="minorHAnsi" w:cstheme="minorHAnsi"/>
          <w:color w:val="auto"/>
        </w:rPr>
        <w:t xml:space="preserve">koszty w związane procesem odzysku R10; </w:t>
      </w:r>
    </w:p>
    <w:p w14:paraId="2071D11A" w14:textId="1CABA222" w:rsidR="001E382E" w:rsidRPr="007272E8" w:rsidRDefault="00CF0685" w:rsidP="001E382E">
      <w:pPr>
        <w:pStyle w:val="Default"/>
        <w:numPr>
          <w:ilvl w:val="0"/>
          <w:numId w:val="9"/>
        </w:numPr>
        <w:spacing w:after="63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7272E8">
        <w:rPr>
          <w:rFonts w:asciiTheme="minorHAnsi" w:hAnsiTheme="minorHAnsi" w:cstheme="minorHAnsi"/>
          <w:color w:val="auto"/>
        </w:rPr>
        <w:t xml:space="preserve">Rozliczenie nastąpi za faktycznie wywiezioną ilość osadów w okresach miesięcznych według ceny </w:t>
      </w:r>
      <w:r w:rsidR="00BF5945" w:rsidRPr="007272E8">
        <w:rPr>
          <w:rFonts w:asciiTheme="minorHAnsi" w:hAnsiTheme="minorHAnsi" w:cstheme="minorHAnsi"/>
          <w:color w:val="auto"/>
        </w:rPr>
        <w:t>jednostkowej</w:t>
      </w:r>
      <w:r w:rsidRPr="007272E8">
        <w:rPr>
          <w:rFonts w:asciiTheme="minorHAnsi" w:hAnsiTheme="minorHAnsi" w:cstheme="minorHAnsi"/>
          <w:color w:val="auto"/>
        </w:rPr>
        <w:t xml:space="preserve">, o której mowa w ust. 1. </w:t>
      </w:r>
    </w:p>
    <w:p w14:paraId="00D8D6E6" w14:textId="2A9B457A" w:rsidR="001E382E" w:rsidRPr="007272E8" w:rsidRDefault="00CF0685" w:rsidP="001E382E">
      <w:pPr>
        <w:pStyle w:val="Default"/>
        <w:numPr>
          <w:ilvl w:val="0"/>
          <w:numId w:val="9"/>
        </w:numPr>
        <w:spacing w:after="63"/>
        <w:ind w:left="357" w:hanging="357"/>
        <w:jc w:val="both"/>
        <w:rPr>
          <w:rFonts w:asciiTheme="minorHAnsi" w:hAnsiTheme="minorHAnsi" w:cstheme="minorHAnsi"/>
          <w:b/>
          <w:bCs/>
          <w:color w:val="auto"/>
        </w:rPr>
      </w:pPr>
      <w:r w:rsidRPr="007272E8">
        <w:rPr>
          <w:rFonts w:asciiTheme="minorHAnsi" w:hAnsiTheme="minorHAnsi" w:cstheme="minorHAnsi"/>
          <w:color w:val="auto"/>
        </w:rPr>
        <w:t>Pomiar ilości wywiezionych osadów następować bę</w:t>
      </w:r>
      <w:r w:rsidR="00241666">
        <w:rPr>
          <w:rFonts w:asciiTheme="minorHAnsi" w:hAnsiTheme="minorHAnsi" w:cstheme="minorHAnsi"/>
          <w:color w:val="auto"/>
        </w:rPr>
        <w:t>dzie przez ich zważenie na wadze w sposób umożliwiający udział pracownika Zamawiającego</w:t>
      </w:r>
    </w:p>
    <w:p w14:paraId="29A6BBA5" w14:textId="77777777" w:rsidR="00F72231" w:rsidRPr="007272E8" w:rsidRDefault="00F72231" w:rsidP="00CE0B91">
      <w:pPr>
        <w:pStyle w:val="Default"/>
        <w:spacing w:after="63"/>
        <w:rPr>
          <w:rFonts w:asciiTheme="minorHAnsi" w:hAnsiTheme="minorHAnsi" w:cstheme="minorHAnsi"/>
          <w:b/>
          <w:bCs/>
          <w:color w:val="auto"/>
        </w:rPr>
      </w:pPr>
    </w:p>
    <w:p w14:paraId="7E21BEC1" w14:textId="6F99B916" w:rsidR="00CF0685" w:rsidRPr="007272E8" w:rsidRDefault="00CF0685" w:rsidP="001E382E">
      <w:pPr>
        <w:pStyle w:val="Default"/>
        <w:spacing w:after="63"/>
        <w:ind w:left="357"/>
        <w:jc w:val="center"/>
        <w:rPr>
          <w:rFonts w:asciiTheme="minorHAnsi" w:hAnsiTheme="minorHAnsi" w:cstheme="minorHAnsi"/>
          <w:b/>
          <w:bCs/>
          <w:color w:val="auto"/>
        </w:rPr>
      </w:pPr>
      <w:r w:rsidRPr="007272E8">
        <w:rPr>
          <w:rFonts w:asciiTheme="minorHAnsi" w:hAnsiTheme="minorHAnsi" w:cstheme="minorHAnsi"/>
          <w:b/>
          <w:bCs/>
          <w:color w:val="auto"/>
        </w:rPr>
        <w:t xml:space="preserve">§ </w:t>
      </w:r>
      <w:r w:rsidR="002766CA">
        <w:rPr>
          <w:rFonts w:asciiTheme="minorHAnsi" w:hAnsiTheme="minorHAnsi" w:cstheme="minorHAnsi"/>
          <w:b/>
          <w:bCs/>
          <w:color w:val="auto"/>
        </w:rPr>
        <w:t>6</w:t>
      </w:r>
      <w:r w:rsidRPr="007272E8">
        <w:rPr>
          <w:rFonts w:asciiTheme="minorHAnsi" w:hAnsiTheme="minorHAnsi" w:cstheme="minorHAnsi"/>
          <w:b/>
          <w:bCs/>
          <w:color w:val="auto"/>
        </w:rPr>
        <w:t xml:space="preserve"> Płatność</w:t>
      </w:r>
      <w:r w:rsidR="002766CA">
        <w:rPr>
          <w:rFonts w:asciiTheme="minorHAnsi" w:hAnsiTheme="minorHAnsi" w:cstheme="minorHAnsi"/>
          <w:b/>
          <w:bCs/>
          <w:color w:val="auto"/>
        </w:rPr>
        <w:t xml:space="preserve"> wynagrodzenia </w:t>
      </w:r>
    </w:p>
    <w:p w14:paraId="79093BC6" w14:textId="77777777" w:rsidR="0020324E" w:rsidRPr="002766CA" w:rsidRDefault="0020324E" w:rsidP="00F109AD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571D7BDD" w14:textId="63247631" w:rsidR="004B0CD1" w:rsidRPr="002766CA" w:rsidRDefault="00CF0685" w:rsidP="00B27A65">
      <w:pPr>
        <w:pStyle w:val="Default"/>
        <w:numPr>
          <w:ilvl w:val="0"/>
          <w:numId w:val="14"/>
        </w:numPr>
        <w:spacing w:after="63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2766CA">
        <w:rPr>
          <w:rFonts w:asciiTheme="minorHAnsi" w:hAnsiTheme="minorHAnsi" w:cstheme="minorHAnsi"/>
          <w:color w:val="auto"/>
        </w:rPr>
        <w:t xml:space="preserve">Zapłata wynagrodzenia za wykonanie usługi </w:t>
      </w:r>
      <w:r w:rsidR="00AC2C4D" w:rsidRPr="002766CA">
        <w:rPr>
          <w:rFonts w:asciiTheme="minorHAnsi" w:hAnsiTheme="minorHAnsi" w:cstheme="minorHAnsi"/>
          <w:color w:val="auto"/>
        </w:rPr>
        <w:t xml:space="preserve">nastąpi </w:t>
      </w:r>
      <w:r w:rsidRPr="002766CA">
        <w:rPr>
          <w:rFonts w:asciiTheme="minorHAnsi" w:hAnsiTheme="minorHAnsi" w:cstheme="minorHAnsi"/>
          <w:color w:val="auto"/>
        </w:rPr>
        <w:t xml:space="preserve">w terminie </w:t>
      </w:r>
      <w:r w:rsidR="00F109AD" w:rsidRPr="002766CA">
        <w:rPr>
          <w:rFonts w:asciiTheme="minorHAnsi" w:hAnsiTheme="minorHAnsi" w:cstheme="minorHAnsi"/>
          <w:color w:val="auto"/>
        </w:rPr>
        <w:t>14</w:t>
      </w:r>
      <w:r w:rsidRPr="002766CA">
        <w:rPr>
          <w:rFonts w:asciiTheme="minorHAnsi" w:hAnsiTheme="minorHAnsi" w:cstheme="minorHAnsi"/>
          <w:color w:val="auto"/>
        </w:rPr>
        <w:t xml:space="preserve"> dni od daty dostarczenia </w:t>
      </w:r>
      <w:r w:rsidRPr="002766CA">
        <w:rPr>
          <w:rFonts w:asciiTheme="minorHAnsi" w:hAnsiTheme="minorHAnsi" w:cstheme="minorHAnsi"/>
          <w:bCs/>
          <w:color w:val="auto"/>
        </w:rPr>
        <w:t>Zamawiającemu</w:t>
      </w:r>
      <w:r w:rsidRPr="002766CA">
        <w:rPr>
          <w:rFonts w:asciiTheme="minorHAnsi" w:hAnsiTheme="minorHAnsi" w:cstheme="minorHAnsi"/>
          <w:color w:val="auto"/>
        </w:rPr>
        <w:t xml:space="preserve"> </w:t>
      </w:r>
      <w:r w:rsidR="004B0CD1" w:rsidRPr="002766CA">
        <w:rPr>
          <w:rFonts w:asciiTheme="minorHAnsi" w:hAnsiTheme="minorHAnsi" w:cstheme="minorHAnsi"/>
          <w:color w:val="auto"/>
        </w:rPr>
        <w:t xml:space="preserve">prawidłowo wystawionej </w:t>
      </w:r>
      <w:r w:rsidRPr="002766CA">
        <w:rPr>
          <w:rFonts w:asciiTheme="minorHAnsi" w:hAnsiTheme="minorHAnsi" w:cstheme="minorHAnsi"/>
          <w:color w:val="auto"/>
        </w:rPr>
        <w:t>faktury VAT w oparciu o zbiorcz</w:t>
      </w:r>
      <w:r w:rsidR="00A264BB" w:rsidRPr="002766CA">
        <w:rPr>
          <w:rFonts w:asciiTheme="minorHAnsi" w:hAnsiTheme="minorHAnsi" w:cstheme="minorHAnsi"/>
          <w:color w:val="auto"/>
        </w:rPr>
        <w:t>e</w:t>
      </w:r>
      <w:r w:rsidRPr="002766CA">
        <w:rPr>
          <w:rFonts w:asciiTheme="minorHAnsi" w:hAnsiTheme="minorHAnsi" w:cstheme="minorHAnsi"/>
          <w:color w:val="auto"/>
        </w:rPr>
        <w:t xml:space="preserve"> zestawienie wywiezionej ilości osadów</w:t>
      </w:r>
      <w:r w:rsidR="002766CA" w:rsidRPr="002766CA">
        <w:rPr>
          <w:rFonts w:asciiTheme="minorHAnsi" w:hAnsiTheme="minorHAnsi" w:cstheme="minorHAnsi"/>
          <w:color w:val="auto"/>
        </w:rPr>
        <w:t xml:space="preserve"> sporządzone przez Wykonawcę</w:t>
      </w:r>
      <w:r w:rsidRPr="002766CA">
        <w:rPr>
          <w:rFonts w:asciiTheme="minorHAnsi" w:hAnsiTheme="minorHAnsi" w:cstheme="minorHAnsi"/>
          <w:color w:val="auto"/>
        </w:rPr>
        <w:t xml:space="preserve">. </w:t>
      </w:r>
    </w:p>
    <w:p w14:paraId="3FEBFF46" w14:textId="77777777" w:rsidR="00AF48DD" w:rsidRPr="002766CA" w:rsidRDefault="00CF0685" w:rsidP="00B27A65">
      <w:pPr>
        <w:pStyle w:val="Default"/>
        <w:numPr>
          <w:ilvl w:val="0"/>
          <w:numId w:val="14"/>
        </w:numPr>
        <w:spacing w:after="63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2766CA">
        <w:rPr>
          <w:rFonts w:asciiTheme="minorHAnsi" w:hAnsiTheme="minorHAnsi" w:cstheme="minorHAnsi"/>
          <w:color w:val="auto"/>
        </w:rPr>
        <w:t xml:space="preserve">Należność za wykonanie przedmiotu umowy nastąpi przelewem z rachunku </w:t>
      </w:r>
      <w:r w:rsidRPr="002766CA">
        <w:rPr>
          <w:rFonts w:asciiTheme="minorHAnsi" w:hAnsiTheme="minorHAnsi" w:cstheme="minorHAnsi"/>
          <w:bCs/>
          <w:color w:val="auto"/>
        </w:rPr>
        <w:t xml:space="preserve">Zamawiającego </w:t>
      </w:r>
      <w:r w:rsidRPr="002766CA">
        <w:rPr>
          <w:rFonts w:asciiTheme="minorHAnsi" w:hAnsiTheme="minorHAnsi" w:cstheme="minorHAnsi"/>
          <w:color w:val="auto"/>
        </w:rPr>
        <w:t xml:space="preserve">na rachunek </w:t>
      </w:r>
      <w:r w:rsidRPr="002766CA">
        <w:rPr>
          <w:rFonts w:asciiTheme="minorHAnsi" w:hAnsiTheme="minorHAnsi" w:cstheme="minorHAnsi"/>
          <w:bCs/>
          <w:color w:val="auto"/>
        </w:rPr>
        <w:t>Wykonawcy</w:t>
      </w:r>
      <w:r w:rsidRPr="002766CA">
        <w:rPr>
          <w:rFonts w:asciiTheme="minorHAnsi" w:hAnsiTheme="minorHAnsi" w:cstheme="minorHAnsi"/>
          <w:color w:val="auto"/>
        </w:rPr>
        <w:t xml:space="preserve"> określony na fakturze. </w:t>
      </w:r>
    </w:p>
    <w:p w14:paraId="6236542B" w14:textId="17686AE7" w:rsidR="00AF48DD" w:rsidRPr="002766CA" w:rsidRDefault="00AF48DD" w:rsidP="00AF48DD">
      <w:pPr>
        <w:pStyle w:val="Default"/>
        <w:numPr>
          <w:ilvl w:val="0"/>
          <w:numId w:val="14"/>
        </w:numPr>
        <w:spacing w:after="63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2766CA">
        <w:rPr>
          <w:rFonts w:asciiTheme="minorHAnsi" w:hAnsiTheme="minorHAnsi" w:cstheme="minorHAnsi"/>
          <w:bCs/>
          <w:color w:val="auto"/>
        </w:rPr>
        <w:t>Zamawiający</w:t>
      </w:r>
      <w:r w:rsidRPr="002766CA">
        <w:rPr>
          <w:rFonts w:asciiTheme="minorHAnsi" w:hAnsiTheme="minorHAnsi" w:cstheme="minorHAnsi"/>
          <w:color w:val="auto"/>
        </w:rPr>
        <w:t xml:space="preserve"> zapłaci </w:t>
      </w:r>
      <w:r w:rsidRPr="002766CA">
        <w:rPr>
          <w:rFonts w:asciiTheme="minorHAnsi" w:hAnsiTheme="minorHAnsi" w:cstheme="minorHAnsi"/>
          <w:bCs/>
          <w:color w:val="auto"/>
        </w:rPr>
        <w:t xml:space="preserve">Wykonawcy </w:t>
      </w:r>
      <w:r w:rsidRPr="002766CA">
        <w:rPr>
          <w:rFonts w:asciiTheme="minorHAnsi" w:hAnsiTheme="minorHAnsi" w:cstheme="minorHAnsi"/>
          <w:color w:val="auto"/>
        </w:rPr>
        <w:t>wynagrodzenie w wysoko</w:t>
      </w:r>
      <w:r w:rsidR="002766CA">
        <w:rPr>
          <w:rFonts w:asciiTheme="minorHAnsi" w:hAnsiTheme="minorHAnsi" w:cstheme="minorHAnsi"/>
          <w:color w:val="auto"/>
        </w:rPr>
        <w:t>ści określonej w ustępie 1 oraz </w:t>
      </w:r>
      <w:r w:rsidRPr="002766CA">
        <w:rPr>
          <w:rFonts w:asciiTheme="minorHAnsi" w:hAnsiTheme="minorHAnsi" w:cstheme="minorHAnsi"/>
          <w:color w:val="auto"/>
        </w:rPr>
        <w:t xml:space="preserve">w ustępie 2 zgodnie z przesłaną Ofertą z dnia </w:t>
      </w:r>
      <w:r w:rsidR="00A264BB" w:rsidRPr="002766CA">
        <w:rPr>
          <w:rFonts w:asciiTheme="minorHAnsi" w:hAnsiTheme="minorHAnsi" w:cstheme="minorHAnsi"/>
          <w:color w:val="auto"/>
        </w:rPr>
        <w:t>……</w:t>
      </w:r>
      <w:r w:rsidRPr="002766CA">
        <w:rPr>
          <w:rFonts w:asciiTheme="minorHAnsi" w:hAnsiTheme="minorHAnsi" w:cstheme="minorHAnsi"/>
          <w:color w:val="auto"/>
        </w:rPr>
        <w:t>202</w:t>
      </w:r>
      <w:r w:rsidR="00A264BB" w:rsidRPr="002766CA">
        <w:rPr>
          <w:rFonts w:asciiTheme="minorHAnsi" w:hAnsiTheme="minorHAnsi" w:cstheme="minorHAnsi"/>
          <w:color w:val="auto"/>
        </w:rPr>
        <w:t>4</w:t>
      </w:r>
      <w:r w:rsidRPr="002766CA">
        <w:rPr>
          <w:rFonts w:asciiTheme="minorHAnsi" w:hAnsiTheme="minorHAnsi" w:cstheme="minorHAnsi"/>
          <w:color w:val="auto"/>
        </w:rPr>
        <w:t xml:space="preserve"> roku. </w:t>
      </w:r>
    </w:p>
    <w:p w14:paraId="63DA37F8" w14:textId="77777777" w:rsidR="00AF48DD" w:rsidRPr="002766CA" w:rsidRDefault="00AF48DD" w:rsidP="00AF48DD">
      <w:pPr>
        <w:pStyle w:val="Default"/>
        <w:numPr>
          <w:ilvl w:val="0"/>
          <w:numId w:val="14"/>
        </w:numPr>
        <w:spacing w:after="63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2766CA">
        <w:rPr>
          <w:rFonts w:asciiTheme="minorHAnsi" w:hAnsiTheme="minorHAnsi" w:cstheme="minorHAnsi"/>
          <w:color w:val="auto"/>
        </w:rPr>
        <w:t xml:space="preserve">Podstawą obliczenia wartości wynagrodzenia będą cena netto za 1/Mg oraz ilość odebranych odpadów powiększone o należny podatek VAT. </w:t>
      </w:r>
    </w:p>
    <w:p w14:paraId="2D044200" w14:textId="57B01EDE" w:rsidR="00AF48DD" w:rsidRPr="002766CA" w:rsidRDefault="00AF48DD" w:rsidP="00A264BB">
      <w:pPr>
        <w:pStyle w:val="Default"/>
        <w:numPr>
          <w:ilvl w:val="0"/>
          <w:numId w:val="14"/>
        </w:numPr>
        <w:spacing w:after="63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2766CA">
        <w:rPr>
          <w:rFonts w:asciiTheme="minorHAnsi" w:hAnsiTheme="minorHAnsi" w:cstheme="minorHAnsi"/>
          <w:color w:val="auto"/>
        </w:rPr>
        <w:t xml:space="preserve">Zapłata wynagrodzenia, o którym mowa w ust. 1 nastąpi do 14 dni od dnia otrzymania prawidłowo wystawionej faktury VAT przez </w:t>
      </w:r>
      <w:r w:rsidRPr="002766CA">
        <w:rPr>
          <w:rFonts w:asciiTheme="minorHAnsi" w:hAnsiTheme="minorHAnsi" w:cstheme="minorHAnsi"/>
          <w:bCs/>
          <w:color w:val="auto"/>
        </w:rPr>
        <w:t>Wykonawcę.</w:t>
      </w:r>
    </w:p>
    <w:p w14:paraId="7D9228E5" w14:textId="77777777" w:rsidR="00AF48DD" w:rsidRPr="007272E8" w:rsidRDefault="00AF48DD" w:rsidP="00F72231">
      <w:pPr>
        <w:pStyle w:val="Default"/>
        <w:spacing w:after="63"/>
        <w:ind w:left="357"/>
        <w:jc w:val="both"/>
        <w:rPr>
          <w:rFonts w:asciiTheme="minorHAnsi" w:hAnsiTheme="minorHAnsi" w:cstheme="minorHAnsi"/>
          <w:color w:val="auto"/>
        </w:rPr>
      </w:pPr>
    </w:p>
    <w:p w14:paraId="5AA2DBD2" w14:textId="120D592A" w:rsidR="00AF48DD" w:rsidRDefault="00AF48DD" w:rsidP="00AF48DD">
      <w:pPr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272E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§ </w:t>
      </w:r>
      <w:r w:rsidR="002766CA">
        <w:rPr>
          <w:rFonts w:asciiTheme="minorHAnsi" w:hAnsiTheme="minorHAnsi" w:cstheme="minorHAnsi"/>
          <w:b/>
          <w:bCs/>
          <w:color w:val="auto"/>
          <w:sz w:val="24"/>
          <w:szCs w:val="24"/>
        </w:rPr>
        <w:t>7</w:t>
      </w:r>
      <w:r w:rsidR="00B436A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Ubezpieczenie</w:t>
      </w:r>
    </w:p>
    <w:p w14:paraId="25226B7D" w14:textId="77777777" w:rsidR="00B436AE" w:rsidRPr="007272E8" w:rsidRDefault="00B436AE" w:rsidP="00AF48DD">
      <w:pPr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34D7E5D9" w14:textId="77777777" w:rsidR="00AF48DD" w:rsidRPr="002766CA" w:rsidRDefault="00AF48DD" w:rsidP="00AF48DD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766CA">
        <w:rPr>
          <w:rFonts w:asciiTheme="minorHAnsi" w:hAnsiTheme="minorHAnsi" w:cstheme="minorHAnsi"/>
          <w:bCs/>
          <w:color w:val="auto"/>
          <w:sz w:val="24"/>
          <w:szCs w:val="24"/>
        </w:rPr>
        <w:t>Wykonawca</w:t>
      </w:r>
      <w:r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 posiada aktualną polisę odpowiedzialności cywilnej w zakresie prowadzonej działalności gospodarczej o sumie ubezpieczenia nie mniejszej niż 100 000,00 zł oraz zobowiązuje się do jej utrzymania przez okres obowiązywania umowy. </w:t>
      </w:r>
    </w:p>
    <w:p w14:paraId="59999883" w14:textId="24C90F10" w:rsidR="00AF48DD" w:rsidRPr="002766CA" w:rsidRDefault="00AF48DD" w:rsidP="00AF48DD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57" w:hanging="35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Przed przystąpieniem do realizacji usługi stanowiącej przedmiot niniejszej umowy </w:t>
      </w:r>
      <w:r w:rsidRPr="002766CA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Wykonawca </w:t>
      </w:r>
      <w:r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zobowiązany jest doręczyć </w:t>
      </w:r>
      <w:r w:rsidRPr="002766CA">
        <w:rPr>
          <w:rFonts w:asciiTheme="minorHAnsi" w:hAnsiTheme="minorHAnsi" w:cstheme="minorHAnsi"/>
          <w:bCs/>
          <w:color w:val="auto"/>
          <w:sz w:val="24"/>
          <w:szCs w:val="24"/>
        </w:rPr>
        <w:t>Zamawiającemu</w:t>
      </w:r>
      <w:r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 odpis polisy ubezpieczeniowej potwierdzającej zawarcie umowy ubezpieczenia, o którym mowa w ust.1</w:t>
      </w:r>
    </w:p>
    <w:p w14:paraId="747CBBE5" w14:textId="77777777" w:rsidR="00AF48DD" w:rsidRPr="002766CA" w:rsidRDefault="00AF48DD" w:rsidP="00AF48DD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766CA">
        <w:rPr>
          <w:rFonts w:asciiTheme="minorHAnsi" w:hAnsiTheme="minorHAnsi" w:cstheme="minorHAnsi"/>
          <w:bCs/>
          <w:color w:val="auto"/>
          <w:sz w:val="24"/>
          <w:szCs w:val="24"/>
        </w:rPr>
        <w:t>Zamawiający</w:t>
      </w:r>
      <w:r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 nie będzie odpowiadał za szkody spowodowane przez </w:t>
      </w:r>
      <w:r w:rsidRPr="002766CA">
        <w:rPr>
          <w:rFonts w:asciiTheme="minorHAnsi" w:hAnsiTheme="minorHAnsi" w:cstheme="minorHAnsi"/>
          <w:bCs/>
          <w:color w:val="auto"/>
          <w:sz w:val="24"/>
          <w:szCs w:val="24"/>
        </w:rPr>
        <w:t>Wykonawcę</w:t>
      </w:r>
      <w:r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 w wyniku wykonywania umowy oraz za skutki wynikłe z wykonywania umowy niezgodnie z Ustawą o odpadach i stosownymi rozporządzeniami do niniejszej ustawy. </w:t>
      </w:r>
    </w:p>
    <w:p w14:paraId="70412604" w14:textId="77777777" w:rsidR="00AF48DD" w:rsidRPr="002766CA" w:rsidRDefault="00AF48DD" w:rsidP="00AF48DD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Szkoda zaistniała w wyniku wykonywania umowy przez </w:t>
      </w:r>
      <w:r w:rsidRPr="002766CA">
        <w:rPr>
          <w:rFonts w:asciiTheme="minorHAnsi" w:hAnsiTheme="minorHAnsi" w:cstheme="minorHAnsi"/>
          <w:bCs/>
          <w:color w:val="auto"/>
          <w:sz w:val="24"/>
          <w:szCs w:val="24"/>
        </w:rPr>
        <w:t>Wykonawcę</w:t>
      </w:r>
      <w:r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 w okresie objętym umową będzie naprawiona przez </w:t>
      </w:r>
      <w:r w:rsidRPr="002766CA">
        <w:rPr>
          <w:rFonts w:asciiTheme="minorHAnsi" w:hAnsiTheme="minorHAnsi" w:cstheme="minorHAnsi"/>
          <w:bCs/>
          <w:color w:val="auto"/>
          <w:sz w:val="24"/>
          <w:szCs w:val="24"/>
        </w:rPr>
        <w:t>Wykonawcę</w:t>
      </w:r>
      <w:r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 i na jego koszt.</w:t>
      </w:r>
    </w:p>
    <w:p w14:paraId="7E8AA4AB" w14:textId="77777777" w:rsidR="00CF0685" w:rsidRPr="007272E8" w:rsidRDefault="00CF0685" w:rsidP="00B4653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5A96B83" w14:textId="3FD30F86" w:rsidR="0041407E" w:rsidRPr="009F3209" w:rsidRDefault="0041407E" w:rsidP="0041407E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9F3209">
        <w:rPr>
          <w:rFonts w:asciiTheme="minorHAnsi" w:hAnsiTheme="minorHAnsi" w:cstheme="minorHAnsi"/>
          <w:b/>
          <w:bCs/>
          <w:color w:val="auto"/>
        </w:rPr>
        <w:t>§8 Zabezpieczenie należytego wykonania umowy:</w:t>
      </w:r>
    </w:p>
    <w:p w14:paraId="00DCB112" w14:textId="77777777" w:rsidR="000371A6" w:rsidRPr="009F3209" w:rsidRDefault="000371A6" w:rsidP="0041407E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0F8E4C45" w14:textId="5EA111BA" w:rsidR="0041407E" w:rsidRPr="009F3209" w:rsidRDefault="0041407E" w:rsidP="0041407E">
      <w:pPr>
        <w:pStyle w:val="Default"/>
        <w:ind w:left="284" w:hanging="284"/>
        <w:jc w:val="both"/>
        <w:rPr>
          <w:rFonts w:asciiTheme="minorHAnsi" w:hAnsiTheme="minorHAnsi" w:cstheme="minorHAnsi"/>
          <w:bCs/>
          <w:color w:val="auto"/>
        </w:rPr>
      </w:pPr>
      <w:r w:rsidRPr="009F3209">
        <w:rPr>
          <w:rFonts w:asciiTheme="minorHAnsi" w:hAnsiTheme="minorHAnsi" w:cstheme="minorHAnsi"/>
          <w:bCs/>
          <w:color w:val="auto"/>
        </w:rPr>
        <w:t>1. Wykonawca, którego oferta zostanie wybrana zobowiązany jest przed zawarciem umowy wnieść zabezpieczenie służące pokryciu roszczeń Zamawiającego wynikających z niedotrzymania postanowień umowy przez Wykonawcę, w tym nie zrekompensowania Zamawiającemu ewentualnych strat w mieniu (zniszczenia, koszty napraw, kradzieże).</w:t>
      </w:r>
    </w:p>
    <w:p w14:paraId="6110B813" w14:textId="20524E82" w:rsidR="0041407E" w:rsidRPr="009F3209" w:rsidRDefault="0041407E" w:rsidP="0041407E">
      <w:pPr>
        <w:pStyle w:val="Default"/>
        <w:ind w:left="284" w:hanging="284"/>
        <w:jc w:val="both"/>
        <w:rPr>
          <w:rFonts w:asciiTheme="minorHAnsi" w:hAnsiTheme="minorHAnsi" w:cstheme="minorHAnsi"/>
          <w:bCs/>
          <w:color w:val="auto"/>
        </w:rPr>
      </w:pPr>
      <w:r w:rsidRPr="009F3209">
        <w:rPr>
          <w:rFonts w:asciiTheme="minorHAnsi" w:hAnsiTheme="minorHAnsi" w:cstheme="minorHAnsi"/>
          <w:bCs/>
          <w:color w:val="auto"/>
        </w:rPr>
        <w:t>2. Zabezpieczenie wnieść należy w pieniądzu w wysokości 10 000,00 PLN</w:t>
      </w:r>
    </w:p>
    <w:p w14:paraId="2A0E99F3" w14:textId="580EFB9C" w:rsidR="0020324E" w:rsidRPr="009F3209" w:rsidRDefault="0041407E" w:rsidP="0041407E">
      <w:pPr>
        <w:pStyle w:val="Default"/>
        <w:ind w:left="284" w:hanging="284"/>
        <w:jc w:val="both"/>
        <w:rPr>
          <w:rFonts w:asciiTheme="minorHAnsi" w:hAnsiTheme="minorHAnsi" w:cstheme="minorHAnsi"/>
          <w:bCs/>
          <w:color w:val="auto"/>
        </w:rPr>
      </w:pPr>
      <w:r w:rsidRPr="009F3209">
        <w:rPr>
          <w:rFonts w:asciiTheme="minorHAnsi" w:hAnsiTheme="minorHAnsi" w:cstheme="minorHAnsi"/>
          <w:bCs/>
          <w:color w:val="auto"/>
        </w:rPr>
        <w:t xml:space="preserve">3. Zabezpieczenie (po potrąceniu ewentualnych roszczeń Zamawiającego) zostanie zwrócone w terminie 15 dni od dnia zakończenia trwania umowy, tj. od </w:t>
      </w:r>
      <w:r w:rsidR="004E3778">
        <w:rPr>
          <w:rFonts w:asciiTheme="minorHAnsi" w:hAnsiTheme="minorHAnsi" w:cstheme="minorHAnsi"/>
          <w:bCs/>
          <w:color w:val="auto"/>
        </w:rPr>
        <w:t>5</w:t>
      </w:r>
      <w:r w:rsidRPr="009F3209">
        <w:rPr>
          <w:rFonts w:asciiTheme="minorHAnsi" w:hAnsiTheme="minorHAnsi" w:cstheme="minorHAnsi"/>
          <w:bCs/>
          <w:color w:val="auto"/>
        </w:rPr>
        <w:t xml:space="preserve">.10.2024r.  </w:t>
      </w:r>
    </w:p>
    <w:p w14:paraId="30C0DE7A" w14:textId="77777777" w:rsidR="00A264BB" w:rsidRDefault="00A264BB" w:rsidP="00F109AD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27DC2EA1" w14:textId="67307455" w:rsidR="00CF0685" w:rsidRPr="007272E8" w:rsidRDefault="0041407E" w:rsidP="00F109AD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§9 Osoby</w:t>
      </w:r>
      <w:r w:rsidR="00CF0685" w:rsidRPr="007272E8">
        <w:rPr>
          <w:rFonts w:asciiTheme="minorHAnsi" w:hAnsiTheme="minorHAnsi" w:cstheme="minorHAnsi"/>
          <w:b/>
          <w:bCs/>
          <w:color w:val="auto"/>
        </w:rPr>
        <w:t xml:space="preserve"> do kontaktu</w:t>
      </w:r>
    </w:p>
    <w:p w14:paraId="3C5B0986" w14:textId="77777777" w:rsidR="0020324E" w:rsidRPr="007272E8" w:rsidRDefault="0020324E" w:rsidP="00F109AD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44F5AFBA" w14:textId="77777777" w:rsidR="00CF0685" w:rsidRPr="007272E8" w:rsidRDefault="00CF0685" w:rsidP="00B4653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7272E8">
        <w:rPr>
          <w:rFonts w:asciiTheme="minorHAnsi" w:hAnsiTheme="minorHAnsi" w:cstheme="minorHAnsi"/>
          <w:color w:val="auto"/>
        </w:rPr>
        <w:t>1. Przedstawicielem Z</w:t>
      </w:r>
      <w:r w:rsidRPr="007272E8">
        <w:rPr>
          <w:rFonts w:asciiTheme="minorHAnsi" w:hAnsiTheme="minorHAnsi" w:cstheme="minorHAnsi"/>
          <w:b/>
          <w:bCs/>
          <w:color w:val="auto"/>
        </w:rPr>
        <w:t>amawiającego</w:t>
      </w:r>
      <w:r w:rsidRPr="007272E8">
        <w:rPr>
          <w:rFonts w:asciiTheme="minorHAnsi" w:hAnsiTheme="minorHAnsi" w:cstheme="minorHAnsi"/>
          <w:color w:val="auto"/>
        </w:rPr>
        <w:t xml:space="preserve"> w trakcie realizacji niniejszej umowy jest: </w:t>
      </w:r>
    </w:p>
    <w:p w14:paraId="6D04E0FC" w14:textId="77777777" w:rsidR="00075A80" w:rsidRPr="007272E8" w:rsidRDefault="00075A80" w:rsidP="00075A8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7272E8">
        <w:rPr>
          <w:rFonts w:asciiTheme="minorHAnsi" w:hAnsiTheme="minorHAnsi" w:cstheme="minorHAnsi"/>
          <w:color w:val="auto"/>
        </w:rPr>
        <w:t xml:space="preserve">………………………………, kontakt tel. ……… ……… ………, e-mail: ………………………… </w:t>
      </w:r>
    </w:p>
    <w:p w14:paraId="20635939" w14:textId="77777777" w:rsidR="00CF0685" w:rsidRPr="007272E8" w:rsidRDefault="00CF0685" w:rsidP="00B4653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0B1A1CF" w14:textId="77777777" w:rsidR="00E06D9A" w:rsidRPr="007272E8" w:rsidRDefault="00E06D9A" w:rsidP="00B4653E">
      <w:pPr>
        <w:pStyle w:val="Default"/>
        <w:jc w:val="both"/>
        <w:rPr>
          <w:rFonts w:asciiTheme="minorHAnsi" w:hAnsiTheme="minorHAnsi" w:cstheme="minorHAnsi"/>
          <w:color w:val="auto"/>
          <w:lang w:val="en-US"/>
        </w:rPr>
      </w:pPr>
    </w:p>
    <w:p w14:paraId="4B94CB9E" w14:textId="19F82BB6" w:rsidR="00CF0685" w:rsidRPr="007272E8" w:rsidRDefault="00CF0685" w:rsidP="00B4653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7272E8">
        <w:rPr>
          <w:rFonts w:asciiTheme="minorHAnsi" w:hAnsiTheme="minorHAnsi" w:cstheme="minorHAnsi"/>
          <w:color w:val="auto"/>
        </w:rPr>
        <w:t xml:space="preserve">2. Przedstawicielem wykonawcy w trakcie realizacji niniejszej umowy jest: </w:t>
      </w:r>
    </w:p>
    <w:p w14:paraId="26545453" w14:textId="77777777" w:rsidR="00CF0685" w:rsidRPr="007272E8" w:rsidRDefault="00CF0685" w:rsidP="00B4653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C33CB86" w14:textId="77777777" w:rsidR="00F109AD" w:rsidRPr="007272E8" w:rsidRDefault="00F109AD" w:rsidP="00F717D8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7272E8">
        <w:rPr>
          <w:rFonts w:asciiTheme="minorHAnsi" w:hAnsiTheme="minorHAnsi" w:cstheme="minorHAnsi"/>
          <w:color w:val="auto"/>
        </w:rPr>
        <w:t xml:space="preserve">………………………………, kontakt tel. ……… ……… ………, e-mail: ………………………… </w:t>
      </w:r>
    </w:p>
    <w:p w14:paraId="421EBDD2" w14:textId="77777777" w:rsidR="00B4360B" w:rsidRPr="007272E8" w:rsidRDefault="00B4360B" w:rsidP="00F717D8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327AC15D" w14:textId="77777777" w:rsidR="002766CA" w:rsidRDefault="002766CA" w:rsidP="00F717D8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3A137F37" w14:textId="36C6C4E2" w:rsidR="00CF0685" w:rsidRPr="007272E8" w:rsidRDefault="0041407E" w:rsidP="00F717D8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§10</w:t>
      </w:r>
      <w:r w:rsidR="002766CA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CF0685" w:rsidRPr="007272E8">
        <w:rPr>
          <w:rFonts w:asciiTheme="minorHAnsi" w:hAnsiTheme="minorHAnsi" w:cstheme="minorHAnsi"/>
          <w:b/>
          <w:bCs/>
          <w:color w:val="auto"/>
        </w:rPr>
        <w:t xml:space="preserve"> Rozwiązanie, odstąpienie od umowy</w:t>
      </w:r>
    </w:p>
    <w:p w14:paraId="28AFD0D2" w14:textId="77777777" w:rsidR="0020324E" w:rsidRPr="007272E8" w:rsidRDefault="0020324E" w:rsidP="00F717D8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3B9B65D0" w14:textId="32F44C76" w:rsidR="009F7C99" w:rsidRPr="007272E8" w:rsidRDefault="009F7C99" w:rsidP="00E06D9A">
      <w:pPr>
        <w:pStyle w:val="Default"/>
        <w:numPr>
          <w:ilvl w:val="0"/>
          <w:numId w:val="16"/>
        </w:numPr>
        <w:spacing w:after="63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7272E8">
        <w:rPr>
          <w:rFonts w:asciiTheme="minorHAnsi" w:hAnsiTheme="minorHAnsi" w:cstheme="minorHAnsi"/>
          <w:color w:val="auto"/>
        </w:rPr>
        <w:t>Zamawiający może rozwiązać umowę w każdym czasie za wcześniejszym 30 dniowym wypowiedzeniem przesłanym Wykonawcy.</w:t>
      </w:r>
    </w:p>
    <w:p w14:paraId="600D913D" w14:textId="04B57FB3" w:rsidR="00CF0685" w:rsidRPr="002766CA" w:rsidRDefault="00CF0685" w:rsidP="00E06D9A">
      <w:pPr>
        <w:pStyle w:val="Default"/>
        <w:numPr>
          <w:ilvl w:val="0"/>
          <w:numId w:val="16"/>
        </w:numPr>
        <w:spacing w:after="63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2766CA">
        <w:rPr>
          <w:rFonts w:asciiTheme="minorHAnsi" w:hAnsiTheme="minorHAnsi" w:cstheme="minorHAnsi"/>
          <w:bCs/>
          <w:color w:val="auto"/>
        </w:rPr>
        <w:t>Zamawiającemu</w:t>
      </w:r>
      <w:r w:rsidR="00E77BB2" w:rsidRPr="002766CA">
        <w:rPr>
          <w:rFonts w:asciiTheme="minorHAnsi" w:hAnsiTheme="minorHAnsi" w:cstheme="minorHAnsi"/>
          <w:bCs/>
          <w:color w:val="auto"/>
        </w:rPr>
        <w:t xml:space="preserve"> </w:t>
      </w:r>
      <w:r w:rsidR="00E77BB2" w:rsidRPr="002766CA">
        <w:rPr>
          <w:rFonts w:asciiTheme="minorHAnsi" w:hAnsiTheme="minorHAnsi" w:cstheme="minorHAnsi"/>
          <w:color w:val="auto"/>
        </w:rPr>
        <w:t>niezależnie od prawa do rozwiązania umowy</w:t>
      </w:r>
      <w:r w:rsidRPr="002766CA">
        <w:rPr>
          <w:rFonts w:asciiTheme="minorHAnsi" w:hAnsiTheme="minorHAnsi" w:cstheme="minorHAnsi"/>
          <w:bCs/>
          <w:color w:val="auto"/>
        </w:rPr>
        <w:t xml:space="preserve"> </w:t>
      </w:r>
      <w:r w:rsidRPr="002766CA">
        <w:rPr>
          <w:rFonts w:asciiTheme="minorHAnsi" w:hAnsiTheme="minorHAnsi" w:cstheme="minorHAnsi"/>
          <w:color w:val="auto"/>
        </w:rPr>
        <w:t xml:space="preserve">przysługuje prawo odstąpienia od umowy w następujących sytuacjach: </w:t>
      </w:r>
    </w:p>
    <w:p w14:paraId="3048DF20" w14:textId="77777777" w:rsidR="00F72231" w:rsidRPr="002766CA" w:rsidRDefault="00CF0685" w:rsidP="00F717D8">
      <w:pPr>
        <w:pStyle w:val="Default"/>
        <w:numPr>
          <w:ilvl w:val="0"/>
          <w:numId w:val="29"/>
        </w:numPr>
        <w:spacing w:after="63"/>
        <w:jc w:val="both"/>
        <w:rPr>
          <w:rFonts w:asciiTheme="minorHAnsi" w:hAnsiTheme="minorHAnsi" w:cstheme="minorHAnsi"/>
          <w:color w:val="auto"/>
        </w:rPr>
      </w:pPr>
      <w:r w:rsidRPr="002766CA">
        <w:rPr>
          <w:rFonts w:asciiTheme="minorHAnsi" w:hAnsiTheme="minorHAnsi" w:cstheme="minorHAnsi"/>
          <w:color w:val="auto"/>
        </w:rPr>
        <w:t xml:space="preserve">w razie zaistnienia istotnej zmiany okoliczności powodującej, że wykonanie umowy nie leży w interesie publicznym, czego nie można było przewidzieć w chwili zawarcia umowy; w takim wypadku </w:t>
      </w:r>
      <w:r w:rsidRPr="002766CA">
        <w:rPr>
          <w:rFonts w:asciiTheme="minorHAnsi" w:hAnsiTheme="minorHAnsi" w:cstheme="minorHAnsi"/>
          <w:bCs/>
          <w:color w:val="auto"/>
        </w:rPr>
        <w:t>Zamawiający</w:t>
      </w:r>
      <w:r w:rsidRPr="002766CA">
        <w:rPr>
          <w:rFonts w:asciiTheme="minorHAnsi" w:hAnsiTheme="minorHAnsi" w:cstheme="minorHAnsi"/>
          <w:color w:val="auto"/>
        </w:rPr>
        <w:t xml:space="preserve"> może odstąpić od umowy w terminie 30 dni od powzięcia wiadomości o tych okolicznościach; </w:t>
      </w:r>
    </w:p>
    <w:p w14:paraId="699B8166" w14:textId="77777777" w:rsidR="00F72231" w:rsidRPr="002766CA" w:rsidRDefault="00CF0685" w:rsidP="00F717D8">
      <w:pPr>
        <w:pStyle w:val="Default"/>
        <w:numPr>
          <w:ilvl w:val="0"/>
          <w:numId w:val="29"/>
        </w:numPr>
        <w:spacing w:after="63"/>
        <w:jc w:val="both"/>
        <w:rPr>
          <w:rFonts w:asciiTheme="minorHAnsi" w:hAnsiTheme="minorHAnsi" w:cstheme="minorHAnsi"/>
          <w:color w:val="auto"/>
        </w:rPr>
      </w:pPr>
      <w:r w:rsidRPr="002766CA">
        <w:rPr>
          <w:rFonts w:asciiTheme="minorHAnsi" w:hAnsiTheme="minorHAnsi" w:cstheme="minorHAnsi"/>
          <w:bCs/>
          <w:color w:val="auto"/>
        </w:rPr>
        <w:t>Wykonawca</w:t>
      </w:r>
      <w:r w:rsidRPr="002766CA">
        <w:rPr>
          <w:rFonts w:asciiTheme="minorHAnsi" w:hAnsiTheme="minorHAnsi" w:cstheme="minorHAnsi"/>
          <w:color w:val="auto"/>
        </w:rPr>
        <w:t xml:space="preserve">, bez uzasadnionych przyczyn, nie przystąpił do realizacji usługi w ciągu </w:t>
      </w:r>
      <w:r w:rsidR="00F109AD" w:rsidRPr="002766CA">
        <w:rPr>
          <w:rFonts w:asciiTheme="minorHAnsi" w:hAnsiTheme="minorHAnsi" w:cstheme="minorHAnsi"/>
          <w:color w:val="auto"/>
        </w:rPr>
        <w:t>5</w:t>
      </w:r>
      <w:r w:rsidRPr="002766CA">
        <w:rPr>
          <w:rFonts w:asciiTheme="minorHAnsi" w:hAnsiTheme="minorHAnsi" w:cstheme="minorHAnsi"/>
          <w:color w:val="auto"/>
        </w:rPr>
        <w:t xml:space="preserve"> dni </w:t>
      </w:r>
      <w:r w:rsidR="00F109AD" w:rsidRPr="002766CA">
        <w:rPr>
          <w:rFonts w:asciiTheme="minorHAnsi" w:hAnsiTheme="minorHAnsi" w:cstheme="minorHAnsi"/>
          <w:color w:val="auto"/>
        </w:rPr>
        <w:t xml:space="preserve">roboczych </w:t>
      </w:r>
      <w:r w:rsidRPr="002766CA">
        <w:rPr>
          <w:rFonts w:asciiTheme="minorHAnsi" w:hAnsiTheme="minorHAnsi" w:cstheme="minorHAnsi"/>
          <w:color w:val="auto"/>
        </w:rPr>
        <w:t xml:space="preserve">od daty zawarcia umowy; </w:t>
      </w:r>
    </w:p>
    <w:p w14:paraId="5A6CCDDA" w14:textId="77777777" w:rsidR="00F72231" w:rsidRPr="002766CA" w:rsidRDefault="00CF0685" w:rsidP="00B4653E">
      <w:pPr>
        <w:pStyle w:val="Default"/>
        <w:numPr>
          <w:ilvl w:val="0"/>
          <w:numId w:val="29"/>
        </w:numPr>
        <w:spacing w:after="63"/>
        <w:jc w:val="both"/>
        <w:rPr>
          <w:rFonts w:asciiTheme="minorHAnsi" w:hAnsiTheme="minorHAnsi" w:cstheme="minorHAnsi"/>
          <w:color w:val="auto"/>
        </w:rPr>
      </w:pPr>
      <w:r w:rsidRPr="002766CA">
        <w:rPr>
          <w:rFonts w:asciiTheme="minorHAnsi" w:hAnsiTheme="minorHAnsi" w:cstheme="minorHAnsi"/>
          <w:bCs/>
          <w:color w:val="auto"/>
        </w:rPr>
        <w:t>Wykonawca</w:t>
      </w:r>
      <w:r w:rsidRPr="002766CA">
        <w:rPr>
          <w:rFonts w:asciiTheme="minorHAnsi" w:hAnsiTheme="minorHAnsi" w:cstheme="minorHAnsi"/>
          <w:color w:val="auto"/>
        </w:rPr>
        <w:t xml:space="preserve">, pomimo wezwania </w:t>
      </w:r>
      <w:r w:rsidRPr="002766CA">
        <w:rPr>
          <w:rFonts w:asciiTheme="minorHAnsi" w:hAnsiTheme="minorHAnsi" w:cstheme="minorHAnsi"/>
          <w:bCs/>
          <w:color w:val="auto"/>
        </w:rPr>
        <w:t>Zamawiającego</w:t>
      </w:r>
      <w:r w:rsidRPr="002766CA">
        <w:rPr>
          <w:rFonts w:asciiTheme="minorHAnsi" w:hAnsiTheme="minorHAnsi" w:cstheme="minorHAnsi"/>
          <w:color w:val="auto"/>
        </w:rPr>
        <w:t xml:space="preserve"> na piśmie, przerwał realizację usługi z przyczyn nieleżących po stronie </w:t>
      </w:r>
      <w:r w:rsidRPr="002766CA">
        <w:rPr>
          <w:rFonts w:asciiTheme="minorHAnsi" w:hAnsiTheme="minorHAnsi" w:cstheme="minorHAnsi"/>
          <w:bCs/>
          <w:color w:val="auto"/>
        </w:rPr>
        <w:t>Zamawiającego</w:t>
      </w:r>
      <w:r w:rsidRPr="002766CA">
        <w:rPr>
          <w:rFonts w:asciiTheme="minorHAnsi" w:hAnsiTheme="minorHAnsi" w:cstheme="minorHAnsi"/>
          <w:color w:val="auto"/>
        </w:rPr>
        <w:t xml:space="preserve"> i przerwa ta trwa dłużej niż 5 dni;</w:t>
      </w:r>
    </w:p>
    <w:p w14:paraId="2CCD5E03" w14:textId="5D8F3839" w:rsidR="00CF0685" w:rsidRPr="002766CA" w:rsidRDefault="00CF0685" w:rsidP="00B4653E">
      <w:pPr>
        <w:pStyle w:val="Default"/>
        <w:numPr>
          <w:ilvl w:val="0"/>
          <w:numId w:val="29"/>
        </w:numPr>
        <w:spacing w:after="63"/>
        <w:jc w:val="both"/>
        <w:rPr>
          <w:rFonts w:asciiTheme="minorHAnsi" w:hAnsiTheme="minorHAnsi" w:cstheme="minorHAnsi"/>
          <w:color w:val="auto"/>
        </w:rPr>
      </w:pPr>
      <w:r w:rsidRPr="002766CA">
        <w:rPr>
          <w:rFonts w:asciiTheme="minorHAnsi" w:hAnsiTheme="minorHAnsi" w:cstheme="minorHAnsi"/>
          <w:bCs/>
          <w:color w:val="auto"/>
        </w:rPr>
        <w:t>Wykonawca</w:t>
      </w:r>
      <w:r w:rsidRPr="002766CA">
        <w:rPr>
          <w:rFonts w:asciiTheme="minorHAnsi" w:hAnsiTheme="minorHAnsi" w:cstheme="minorHAnsi"/>
          <w:color w:val="auto"/>
        </w:rPr>
        <w:t xml:space="preserve">, pomimo wezwania </w:t>
      </w:r>
      <w:r w:rsidRPr="002766CA">
        <w:rPr>
          <w:rFonts w:asciiTheme="minorHAnsi" w:hAnsiTheme="minorHAnsi" w:cstheme="minorHAnsi"/>
          <w:bCs/>
          <w:color w:val="auto"/>
        </w:rPr>
        <w:t>Zamawiającego</w:t>
      </w:r>
      <w:r w:rsidRPr="002766CA">
        <w:rPr>
          <w:rFonts w:asciiTheme="minorHAnsi" w:hAnsiTheme="minorHAnsi" w:cstheme="minorHAnsi"/>
          <w:color w:val="auto"/>
        </w:rPr>
        <w:t xml:space="preserve"> na piśmie, realizuje usługę będącą przedmiotem niniejszej umowy w sposób niezgodny z jej zapisami</w:t>
      </w:r>
      <w:r w:rsidR="00EC55E8" w:rsidRPr="002766CA">
        <w:rPr>
          <w:rFonts w:asciiTheme="minorHAnsi" w:hAnsiTheme="minorHAnsi" w:cstheme="minorHAnsi"/>
          <w:color w:val="auto"/>
        </w:rPr>
        <w:t>, a w szczególności dwukrotnie przekroczył termin określony w § 2 ust.2 powyżej</w:t>
      </w:r>
      <w:r w:rsidRPr="002766CA">
        <w:rPr>
          <w:rFonts w:asciiTheme="minorHAnsi" w:hAnsiTheme="minorHAnsi" w:cstheme="minorHAnsi"/>
          <w:color w:val="auto"/>
        </w:rPr>
        <w:t xml:space="preserve">. </w:t>
      </w:r>
    </w:p>
    <w:p w14:paraId="6C57562C" w14:textId="62A9182D" w:rsidR="00CE2949" w:rsidRPr="007272E8" w:rsidRDefault="00CE2949" w:rsidP="00F72231">
      <w:pPr>
        <w:pStyle w:val="Default"/>
        <w:numPr>
          <w:ilvl w:val="0"/>
          <w:numId w:val="16"/>
        </w:numPr>
        <w:ind w:left="357"/>
        <w:jc w:val="both"/>
        <w:rPr>
          <w:rFonts w:asciiTheme="minorHAnsi" w:hAnsiTheme="minorHAnsi" w:cstheme="minorHAnsi"/>
          <w:color w:val="auto"/>
        </w:rPr>
      </w:pPr>
      <w:r w:rsidRPr="007272E8">
        <w:rPr>
          <w:rFonts w:asciiTheme="minorHAnsi" w:hAnsiTheme="minorHAnsi" w:cstheme="minorHAnsi"/>
          <w:color w:val="auto"/>
        </w:rPr>
        <w:t xml:space="preserve">Prawo odstąpienia od umowy może zostać wykonane nie później niż w terminie </w:t>
      </w:r>
      <w:r w:rsidR="00D04241" w:rsidRPr="007272E8">
        <w:rPr>
          <w:rFonts w:asciiTheme="minorHAnsi" w:hAnsiTheme="minorHAnsi" w:cstheme="minorHAnsi"/>
          <w:color w:val="auto"/>
        </w:rPr>
        <w:t>1</w:t>
      </w:r>
      <w:r w:rsidRPr="007272E8">
        <w:rPr>
          <w:rFonts w:asciiTheme="minorHAnsi" w:hAnsiTheme="minorHAnsi" w:cstheme="minorHAnsi"/>
          <w:color w:val="auto"/>
        </w:rPr>
        <w:t xml:space="preserve"> miesi</w:t>
      </w:r>
      <w:r w:rsidR="00D04241" w:rsidRPr="007272E8">
        <w:rPr>
          <w:rFonts w:asciiTheme="minorHAnsi" w:hAnsiTheme="minorHAnsi" w:cstheme="minorHAnsi"/>
          <w:color w:val="auto"/>
        </w:rPr>
        <w:t>ąca</w:t>
      </w:r>
      <w:r w:rsidRPr="007272E8">
        <w:rPr>
          <w:rFonts w:asciiTheme="minorHAnsi" w:hAnsiTheme="minorHAnsi" w:cstheme="minorHAnsi"/>
          <w:color w:val="auto"/>
        </w:rPr>
        <w:t xml:space="preserve"> od dnia </w:t>
      </w:r>
      <w:r w:rsidR="00E77BB2" w:rsidRPr="007272E8">
        <w:rPr>
          <w:rFonts w:asciiTheme="minorHAnsi" w:hAnsiTheme="minorHAnsi" w:cstheme="minorHAnsi"/>
          <w:color w:val="auto"/>
        </w:rPr>
        <w:t xml:space="preserve">zaistnienia okoliczności </w:t>
      </w:r>
      <w:r w:rsidRPr="007272E8">
        <w:rPr>
          <w:rFonts w:asciiTheme="minorHAnsi" w:hAnsiTheme="minorHAnsi" w:cstheme="minorHAnsi"/>
          <w:color w:val="auto"/>
        </w:rPr>
        <w:t>o który</w:t>
      </w:r>
      <w:r w:rsidR="00E77BB2" w:rsidRPr="007272E8">
        <w:rPr>
          <w:rFonts w:asciiTheme="minorHAnsi" w:hAnsiTheme="minorHAnsi" w:cstheme="minorHAnsi"/>
          <w:color w:val="auto"/>
        </w:rPr>
        <w:t xml:space="preserve">ch </w:t>
      </w:r>
      <w:r w:rsidRPr="007272E8">
        <w:rPr>
          <w:rFonts w:asciiTheme="minorHAnsi" w:hAnsiTheme="minorHAnsi" w:cstheme="minorHAnsi"/>
          <w:color w:val="auto"/>
        </w:rPr>
        <w:t xml:space="preserve">mowa w </w:t>
      </w:r>
      <w:r w:rsidR="00E77BB2" w:rsidRPr="007272E8">
        <w:rPr>
          <w:rFonts w:asciiTheme="minorHAnsi" w:hAnsiTheme="minorHAnsi" w:cstheme="minorHAnsi"/>
          <w:color w:val="auto"/>
        </w:rPr>
        <w:t xml:space="preserve">ust. </w:t>
      </w:r>
      <w:r w:rsidRPr="007272E8">
        <w:rPr>
          <w:rFonts w:asciiTheme="minorHAnsi" w:hAnsiTheme="minorHAnsi" w:cstheme="minorHAnsi"/>
          <w:color w:val="auto"/>
        </w:rPr>
        <w:t xml:space="preserve">2 powyżej. </w:t>
      </w:r>
    </w:p>
    <w:p w14:paraId="3FB773B5" w14:textId="77777777" w:rsidR="00E77BB2" w:rsidRPr="007272E8" w:rsidRDefault="00E77BB2" w:rsidP="00E77BB2">
      <w:pPr>
        <w:pStyle w:val="Default"/>
        <w:numPr>
          <w:ilvl w:val="0"/>
          <w:numId w:val="16"/>
        </w:numPr>
        <w:ind w:left="357"/>
        <w:jc w:val="both"/>
        <w:rPr>
          <w:rFonts w:asciiTheme="minorHAnsi" w:hAnsiTheme="minorHAnsi" w:cstheme="minorHAnsi"/>
          <w:color w:val="auto"/>
        </w:rPr>
      </w:pPr>
      <w:r w:rsidRPr="007272E8">
        <w:rPr>
          <w:rFonts w:asciiTheme="minorHAnsi" w:hAnsiTheme="minorHAnsi" w:cstheme="minorHAnsi"/>
          <w:color w:val="auto"/>
        </w:rPr>
        <w:t xml:space="preserve">Rozwiązanie lub odstąpienie od umowy winno nastąpić w formie pisemnej pod rygorem nieważności. Stosowne oświadczenie winno być przesłane przesyłką poleconą na adres wskazany w umowie za pośrednictwem operatora pocztowego w rozumieniu ustawy z dnia 23 listopada 2012 r. – Prawo pocztowe (Dz. U. z 2022 r. poz. 896, 1933, 2042.) lub bezpośrednio przekazane drugiej stronie. </w:t>
      </w:r>
    </w:p>
    <w:p w14:paraId="7BDEACF5" w14:textId="77777777" w:rsidR="00E77BB2" w:rsidRPr="007272E8" w:rsidRDefault="00E77BB2" w:rsidP="00E77BB2">
      <w:pPr>
        <w:pStyle w:val="Default"/>
        <w:numPr>
          <w:ilvl w:val="0"/>
          <w:numId w:val="16"/>
        </w:numPr>
        <w:ind w:left="357"/>
        <w:jc w:val="both"/>
        <w:rPr>
          <w:rFonts w:asciiTheme="minorHAnsi" w:hAnsiTheme="minorHAnsi" w:cstheme="minorHAnsi"/>
          <w:color w:val="auto"/>
        </w:rPr>
      </w:pPr>
      <w:r w:rsidRPr="007272E8">
        <w:rPr>
          <w:rFonts w:asciiTheme="minorHAnsi" w:hAnsiTheme="minorHAnsi" w:cstheme="minorHAnsi"/>
          <w:color w:val="auto"/>
        </w:rPr>
        <w:t xml:space="preserve">O każdej zmianie adresu dana Strona ma obowiązek zawiadomienia drugiej Strony. W razie jego zaniechania wysłanie przesyłki na ostatni znany adres jest skuteczne. </w:t>
      </w:r>
    </w:p>
    <w:p w14:paraId="72A6C33C" w14:textId="77777777" w:rsidR="001A1C78" w:rsidRPr="007272E8" w:rsidRDefault="001A1C78" w:rsidP="001A1C78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6B9014AF" w14:textId="6414F0E1" w:rsidR="00D04241" w:rsidRDefault="00D04241" w:rsidP="00D04241">
      <w:pPr>
        <w:pStyle w:val="Tekstpodstawowy21"/>
        <w:keepNext/>
        <w:rPr>
          <w:rFonts w:asciiTheme="minorHAnsi" w:hAnsiTheme="minorHAnsi" w:cstheme="minorHAnsi"/>
          <w:szCs w:val="24"/>
        </w:rPr>
      </w:pPr>
      <w:r w:rsidRPr="007272E8">
        <w:rPr>
          <w:rFonts w:asciiTheme="minorHAnsi" w:hAnsiTheme="minorHAnsi" w:cstheme="minorHAnsi"/>
          <w:szCs w:val="24"/>
        </w:rPr>
        <w:t>§1</w:t>
      </w:r>
      <w:r w:rsidR="0041407E">
        <w:rPr>
          <w:rFonts w:asciiTheme="minorHAnsi" w:hAnsiTheme="minorHAnsi" w:cstheme="minorHAnsi"/>
          <w:szCs w:val="24"/>
        </w:rPr>
        <w:t>1</w:t>
      </w:r>
      <w:r w:rsidRPr="007272E8">
        <w:rPr>
          <w:rFonts w:asciiTheme="minorHAnsi" w:hAnsiTheme="minorHAnsi" w:cstheme="minorHAnsi"/>
          <w:szCs w:val="24"/>
        </w:rPr>
        <w:t xml:space="preserve"> Kary umowne</w:t>
      </w:r>
    </w:p>
    <w:p w14:paraId="000D439B" w14:textId="77777777" w:rsidR="002766CA" w:rsidRPr="007272E8" w:rsidRDefault="002766CA" w:rsidP="00D04241">
      <w:pPr>
        <w:pStyle w:val="Tekstpodstawowy21"/>
        <w:keepNext/>
        <w:rPr>
          <w:rFonts w:asciiTheme="minorHAnsi" w:hAnsiTheme="minorHAnsi" w:cstheme="minorHAnsi"/>
          <w:szCs w:val="24"/>
        </w:rPr>
      </w:pPr>
    </w:p>
    <w:p w14:paraId="1176692D" w14:textId="77777777" w:rsidR="00D04241" w:rsidRPr="007272E8" w:rsidRDefault="00D04241" w:rsidP="00D04241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7272E8">
        <w:rPr>
          <w:rFonts w:asciiTheme="minorHAnsi" w:hAnsiTheme="minorHAnsi" w:cstheme="minorHAnsi"/>
          <w:color w:val="auto"/>
          <w:sz w:val="24"/>
          <w:szCs w:val="24"/>
        </w:rPr>
        <w:t>Zamawiający może naliczyć kary umowne:</w:t>
      </w:r>
    </w:p>
    <w:p w14:paraId="06AD9089" w14:textId="384121FA" w:rsidR="00D04241" w:rsidRPr="002766CA" w:rsidRDefault="00D04241" w:rsidP="00D04241">
      <w:pPr>
        <w:pStyle w:val="Akapitzlist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14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za opóźnienie w odbiorze osadów w wysokości 0,3% </w:t>
      </w:r>
      <w:r w:rsidR="001F6A4A"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łącznego maksymalnego </w:t>
      </w:r>
      <w:r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wynagrodzenia brutto określonego w § </w:t>
      </w:r>
      <w:r w:rsidR="001F6A4A" w:rsidRPr="002766CA">
        <w:rPr>
          <w:rFonts w:asciiTheme="minorHAnsi" w:hAnsiTheme="minorHAnsi" w:cstheme="minorHAnsi"/>
          <w:color w:val="auto"/>
          <w:sz w:val="24"/>
          <w:szCs w:val="24"/>
        </w:rPr>
        <w:t>7</w:t>
      </w:r>
      <w:r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 ust. </w:t>
      </w:r>
      <w:r w:rsidR="001F6A4A" w:rsidRPr="002766CA">
        <w:rPr>
          <w:rFonts w:asciiTheme="minorHAnsi" w:hAnsiTheme="minorHAnsi" w:cstheme="minorHAnsi"/>
          <w:color w:val="auto"/>
          <w:sz w:val="24"/>
          <w:szCs w:val="24"/>
        </w:rPr>
        <w:t>4</w:t>
      </w:r>
      <w:r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 niniejszej umowy za każdy dzień opóźnienia, </w:t>
      </w:r>
    </w:p>
    <w:p w14:paraId="4B8E7930" w14:textId="548E1313" w:rsidR="00D04241" w:rsidRPr="002766CA" w:rsidRDefault="00D04241" w:rsidP="00D04241">
      <w:pPr>
        <w:pStyle w:val="Akapitzlist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14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za odstąpienie od umowy z przyczyn leżących po stronie </w:t>
      </w:r>
      <w:r w:rsidRPr="002766CA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Wykonawcy </w:t>
      </w:r>
      <w:r w:rsidRPr="002766CA">
        <w:rPr>
          <w:rFonts w:asciiTheme="minorHAnsi" w:hAnsiTheme="minorHAnsi" w:cstheme="minorHAnsi"/>
          <w:color w:val="auto"/>
          <w:sz w:val="24"/>
          <w:szCs w:val="24"/>
        </w:rPr>
        <w:t>w wysokości 30%</w:t>
      </w:r>
      <w:r w:rsidR="002D2DA3"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 łącznego maksymalnego wynagrodzenia brutto określonego w § 7 ust. 4</w:t>
      </w:r>
      <w:r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</w:p>
    <w:p w14:paraId="33CC00BA" w14:textId="09D6F68E" w:rsidR="00D04241" w:rsidRPr="002766CA" w:rsidRDefault="00D04241" w:rsidP="00D04241">
      <w:pPr>
        <w:pStyle w:val="Akapitzlist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14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766CA">
        <w:rPr>
          <w:rFonts w:asciiTheme="minorHAnsi" w:hAnsiTheme="minorHAnsi" w:cstheme="minorHAnsi"/>
          <w:color w:val="auto"/>
          <w:sz w:val="24"/>
          <w:szCs w:val="24"/>
        </w:rPr>
        <w:t>w przypadku niedotrzymania 14 dniowego terminu zapłaty wynagrodzenia, o którym mowa w  §</w:t>
      </w:r>
      <w:r w:rsidR="00B42780" w:rsidRPr="002766CA">
        <w:rPr>
          <w:rFonts w:asciiTheme="minorHAnsi" w:hAnsiTheme="minorHAnsi" w:cstheme="minorHAnsi"/>
          <w:color w:val="auto"/>
          <w:sz w:val="24"/>
          <w:szCs w:val="24"/>
        </w:rPr>
        <w:t>8</w:t>
      </w:r>
      <w:r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 ust </w:t>
      </w:r>
      <w:r w:rsidR="00B42780" w:rsidRPr="002766CA">
        <w:rPr>
          <w:rFonts w:asciiTheme="minorHAnsi" w:hAnsiTheme="minorHAnsi" w:cstheme="minorHAnsi"/>
          <w:color w:val="auto"/>
          <w:sz w:val="24"/>
          <w:szCs w:val="24"/>
        </w:rPr>
        <w:t>1</w:t>
      </w:r>
      <w:r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, w wysokości 500 zł za każdy dzień zwłoki, nie więcej jednak niż 15% maksymalnego wynagrodzenia określonego w § </w:t>
      </w:r>
      <w:r w:rsidR="002D2DA3" w:rsidRPr="002766CA">
        <w:rPr>
          <w:rFonts w:asciiTheme="minorHAnsi" w:hAnsiTheme="minorHAnsi" w:cstheme="minorHAnsi"/>
          <w:color w:val="auto"/>
          <w:sz w:val="24"/>
          <w:szCs w:val="24"/>
        </w:rPr>
        <w:t>7</w:t>
      </w:r>
      <w:r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 ust. </w:t>
      </w:r>
      <w:r w:rsidR="002D2DA3" w:rsidRPr="002766CA">
        <w:rPr>
          <w:rFonts w:asciiTheme="minorHAnsi" w:hAnsiTheme="minorHAnsi" w:cstheme="minorHAnsi"/>
          <w:color w:val="auto"/>
          <w:sz w:val="24"/>
          <w:szCs w:val="24"/>
        </w:rPr>
        <w:t>4</w:t>
      </w:r>
      <w:r w:rsidRPr="002766CA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3444B4B1" w14:textId="5ACD2807" w:rsidR="00D04241" w:rsidRPr="002766CA" w:rsidRDefault="00D04241" w:rsidP="00D04241">
      <w:pPr>
        <w:pStyle w:val="Akapitzlist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14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za brak ubezpieczenia opisanego w § </w:t>
      </w:r>
      <w:r w:rsidR="002D2DA3" w:rsidRPr="002766CA">
        <w:rPr>
          <w:rFonts w:asciiTheme="minorHAnsi" w:hAnsiTheme="minorHAnsi" w:cstheme="minorHAnsi"/>
          <w:color w:val="auto"/>
          <w:sz w:val="24"/>
          <w:szCs w:val="24"/>
        </w:rPr>
        <w:t>9</w:t>
      </w:r>
      <w:r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 umowy w wysokości 0,1% </w:t>
      </w:r>
      <w:r w:rsidR="002D2DA3"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łącznego maksymalnego wynagrodzenia brutto określonego w § 7 ust. 4 </w:t>
      </w:r>
      <w:r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umowy, za każdy rozpoczęty dzień braku ubezpieczenia, nie więcej jednak niż 15% maksymalnego wynagrodzenia określonego w § </w:t>
      </w:r>
      <w:r w:rsidR="00B42780" w:rsidRPr="002766CA">
        <w:rPr>
          <w:rFonts w:asciiTheme="minorHAnsi" w:hAnsiTheme="minorHAnsi" w:cstheme="minorHAnsi"/>
          <w:color w:val="auto"/>
          <w:sz w:val="24"/>
          <w:szCs w:val="24"/>
        </w:rPr>
        <w:t>7</w:t>
      </w:r>
      <w:r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 ust. </w:t>
      </w:r>
      <w:r w:rsidR="00B42780" w:rsidRPr="002766CA">
        <w:rPr>
          <w:rFonts w:asciiTheme="minorHAnsi" w:hAnsiTheme="minorHAnsi" w:cstheme="minorHAnsi"/>
          <w:color w:val="auto"/>
          <w:sz w:val="24"/>
          <w:szCs w:val="24"/>
        </w:rPr>
        <w:t>4</w:t>
      </w:r>
    </w:p>
    <w:p w14:paraId="4AD4AAF7" w14:textId="77777777" w:rsidR="00D04241" w:rsidRPr="002766CA" w:rsidRDefault="00D04241" w:rsidP="00D04241">
      <w:pPr>
        <w:pStyle w:val="Akapitzlist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14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z tytułu nieprzedłożenia </w:t>
      </w:r>
      <w:r w:rsidRPr="002766CA">
        <w:rPr>
          <w:rFonts w:asciiTheme="minorHAnsi" w:hAnsiTheme="minorHAnsi" w:cstheme="minorHAnsi"/>
          <w:bCs/>
          <w:color w:val="auto"/>
          <w:sz w:val="24"/>
          <w:szCs w:val="24"/>
        </w:rPr>
        <w:t>Zamawiającemu</w:t>
      </w:r>
      <w:r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 dokumentu potwierdzającego ciągłość zawartej umowy ubezpieczenia odpowiedzialności cywilnej w zakresie prowadzonej działalności związanej z przedmiotem zamówienia w wysokości 2 000 zł brutto,</w:t>
      </w:r>
    </w:p>
    <w:p w14:paraId="5BAF9634" w14:textId="77777777" w:rsidR="00D04241" w:rsidRPr="002766CA" w:rsidRDefault="00D04241" w:rsidP="00D04241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O fakcie naliczenia kar umownych </w:t>
      </w:r>
      <w:r w:rsidRPr="002766CA">
        <w:rPr>
          <w:rFonts w:asciiTheme="minorHAnsi" w:hAnsiTheme="minorHAnsi" w:cstheme="minorHAnsi"/>
          <w:bCs/>
          <w:color w:val="auto"/>
          <w:sz w:val="24"/>
          <w:szCs w:val="24"/>
        </w:rPr>
        <w:t>Zamawiający</w:t>
      </w:r>
      <w:r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 powiadamia </w:t>
      </w:r>
      <w:r w:rsidRPr="002766CA">
        <w:rPr>
          <w:rFonts w:asciiTheme="minorHAnsi" w:hAnsiTheme="minorHAnsi" w:cstheme="minorHAnsi"/>
          <w:bCs/>
          <w:color w:val="auto"/>
          <w:sz w:val="24"/>
          <w:szCs w:val="24"/>
        </w:rPr>
        <w:t>Wykonawcę</w:t>
      </w:r>
      <w:r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 w formie pisemnej.</w:t>
      </w:r>
    </w:p>
    <w:p w14:paraId="7A2225E0" w14:textId="77777777" w:rsidR="00D04241" w:rsidRPr="002766CA" w:rsidRDefault="00D04241" w:rsidP="00D04241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766C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Kary, o których mowa w niniejszym paragrafie, płatne są bez odrębnego wezwania do zapłaty, na wskazany przez </w:t>
      </w:r>
      <w:r w:rsidRPr="002766CA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Zamawiającego </w:t>
      </w:r>
      <w:r w:rsidRPr="002766CA">
        <w:rPr>
          <w:rFonts w:asciiTheme="minorHAnsi" w:eastAsia="Calibri" w:hAnsiTheme="minorHAnsi" w:cstheme="minorHAnsi"/>
          <w:color w:val="auto"/>
          <w:sz w:val="24"/>
          <w:szCs w:val="24"/>
        </w:rPr>
        <w:t>rachunek bankowy, przelewem, w terminie do 7 dni kalendarzowych, licząc od dnia doręczenia żądania zapłaty kary umownej (w formie noty księgowej), z zastrzeżeniem ust.7</w:t>
      </w:r>
    </w:p>
    <w:p w14:paraId="0B13EC2D" w14:textId="77777777" w:rsidR="00D04241" w:rsidRPr="002766CA" w:rsidRDefault="00D04241" w:rsidP="00D04241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2766C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Zapłata lub naliczenie kar umownych określonych w niniejszej Umowie, nie wyłącza dochodzenia przez </w:t>
      </w:r>
      <w:r w:rsidRPr="002766CA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Zamawiającego</w:t>
      </w:r>
      <w:r w:rsidRPr="002766C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od </w:t>
      </w:r>
      <w:r w:rsidRPr="002766CA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Wykonawcy</w:t>
      </w:r>
      <w:r w:rsidRPr="002766C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odszkodowania przewyższającego wysokość uiszczonych na rzecz </w:t>
      </w:r>
      <w:r w:rsidRPr="002766CA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Zamawiającego</w:t>
      </w:r>
      <w:r w:rsidRPr="002766C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lub naliczonych kar umownych na zasadach ogólnych, jeżeli kara ta nie pokryje w całości poniesionej szkody, jak również, gdy szkoda powstanie z innego tytułu.</w:t>
      </w:r>
    </w:p>
    <w:p w14:paraId="1658401C" w14:textId="77777777" w:rsidR="00D04241" w:rsidRPr="002766CA" w:rsidRDefault="00D04241" w:rsidP="00D04241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2766C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Ustanie obowiązywania umowy, niezależnie od przyczyny i podstawy, w tym na skutek odstąpienia od umowy przez Zamawiającego, nie pozbawia Zamawiającego prawa dochodzenia kar umownych i odszkodowań przewidzianych w umowie. </w:t>
      </w:r>
    </w:p>
    <w:p w14:paraId="52A029C5" w14:textId="77777777" w:rsidR="00D04241" w:rsidRPr="002766CA" w:rsidRDefault="00D04241" w:rsidP="00D04241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2766C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Zapłacenie kary umownej nie zwalnia Wykonawcy z obowiązku wykonania usług, stanowiących przedmiot niniejszej umowy, jak również z żadnych innych zobowiązań umownych. </w:t>
      </w:r>
    </w:p>
    <w:p w14:paraId="656F3BDD" w14:textId="4BA603B9" w:rsidR="00D04241" w:rsidRPr="002766CA" w:rsidRDefault="00D04241" w:rsidP="00D04241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2766C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Zamawiający ma prawo do potrącania kar umownych z kwoty stanowiącej wymagalne, pozostające w dyspozycji </w:t>
      </w:r>
      <w:r w:rsidRPr="002766CA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Zamawiającego</w:t>
      </w:r>
      <w:r w:rsidRPr="002766C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, wynagrodzenie </w:t>
      </w:r>
      <w:r w:rsidRPr="002766CA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Wykonawcy</w:t>
      </w:r>
      <w:r w:rsidR="001A1C78" w:rsidRPr="002766CA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.</w:t>
      </w:r>
      <w:r w:rsidRPr="002766C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</w:p>
    <w:p w14:paraId="77586A31" w14:textId="77777777" w:rsidR="00D04241" w:rsidRPr="002766CA" w:rsidRDefault="00D04241" w:rsidP="00D04241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2766C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Zapisy niniejszego paragrafu obowiązują Strony także po ustaniu lub rozwiązaniu umowy. </w:t>
      </w:r>
    </w:p>
    <w:p w14:paraId="15EEE2FF" w14:textId="18F6A2D4" w:rsidR="00D04241" w:rsidRPr="002766CA" w:rsidRDefault="00D04241" w:rsidP="00D04241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2766C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Limit kar umownych, jakich mogą dochodzić Strony z wszystkich tytułów przewidzianych w niniejszej umowie, wynosi 30 % </w:t>
      </w:r>
      <w:r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maksymalnego wynagrodzenia określonego w § </w:t>
      </w:r>
      <w:r w:rsidR="001A1C78" w:rsidRPr="002766CA">
        <w:rPr>
          <w:rFonts w:asciiTheme="minorHAnsi" w:hAnsiTheme="minorHAnsi" w:cstheme="minorHAnsi"/>
          <w:color w:val="auto"/>
          <w:sz w:val="24"/>
          <w:szCs w:val="24"/>
        </w:rPr>
        <w:t>7</w:t>
      </w:r>
      <w:r w:rsidRPr="002766CA">
        <w:rPr>
          <w:rFonts w:asciiTheme="minorHAnsi" w:hAnsiTheme="minorHAnsi" w:cstheme="minorHAnsi"/>
          <w:color w:val="auto"/>
          <w:sz w:val="24"/>
          <w:szCs w:val="24"/>
        </w:rPr>
        <w:t xml:space="preserve"> ust. </w:t>
      </w:r>
      <w:r w:rsidR="001A1C78" w:rsidRPr="002766CA">
        <w:rPr>
          <w:rFonts w:asciiTheme="minorHAnsi" w:hAnsiTheme="minorHAnsi" w:cstheme="minorHAnsi"/>
          <w:color w:val="auto"/>
          <w:sz w:val="24"/>
          <w:szCs w:val="24"/>
        </w:rPr>
        <w:t>4</w:t>
      </w:r>
      <w:r w:rsidRPr="002766C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. </w:t>
      </w:r>
    </w:p>
    <w:p w14:paraId="08871A98" w14:textId="729D1329" w:rsidR="00D04241" w:rsidRPr="002766CA" w:rsidRDefault="00D04241" w:rsidP="00D04241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2766C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Wykonawca zobowiązany jest także zwrócić </w:t>
      </w:r>
      <w:r w:rsidRPr="002766CA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Zamawiającemu</w:t>
      </w:r>
      <w:r w:rsidRPr="002766C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kwotę stanowiącą równowartość wszelkiego rodzaju kar pieniężnych, grzywien, odszkodowań i innych należności lub opłat nałożonych na </w:t>
      </w:r>
      <w:r w:rsidRPr="002766CA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Zamawiającego </w:t>
      </w:r>
      <w:r w:rsidRPr="002766C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na skutek zaniedbań </w:t>
      </w:r>
      <w:r w:rsidRPr="002766CA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Wykonawcy</w:t>
      </w:r>
      <w:r w:rsidRPr="002766C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lub zaniedbań osób, przy pomocy których wykonuje on czynności wynikające z niniejszej </w:t>
      </w:r>
      <w:r w:rsidR="001A1C78" w:rsidRPr="002766CA">
        <w:rPr>
          <w:rFonts w:asciiTheme="minorHAnsi" w:eastAsia="Calibri" w:hAnsiTheme="minorHAnsi" w:cstheme="minorHAnsi"/>
          <w:color w:val="auto"/>
          <w:sz w:val="24"/>
          <w:szCs w:val="24"/>
        </w:rPr>
        <w:lastRenderedPageBreak/>
        <w:t>u</w:t>
      </w:r>
      <w:r w:rsidRPr="002766CA">
        <w:rPr>
          <w:rFonts w:asciiTheme="minorHAnsi" w:eastAsia="Calibri" w:hAnsiTheme="minorHAnsi" w:cstheme="minorHAnsi"/>
          <w:color w:val="auto"/>
          <w:sz w:val="24"/>
          <w:szCs w:val="24"/>
        </w:rPr>
        <w:t>mowy albo którym wykonanie tych umów powierza. Pozostałe zapisy niniejszego paragrafu znajdą wówczas odpowiednie zastosowanie.</w:t>
      </w:r>
    </w:p>
    <w:p w14:paraId="4213F769" w14:textId="77777777" w:rsidR="00D04241" w:rsidRDefault="00D04241" w:rsidP="00D04241">
      <w:pPr>
        <w:rPr>
          <w:rFonts w:asciiTheme="minorHAnsi" w:eastAsia="Arial" w:hAnsiTheme="minorHAnsi" w:cstheme="minorHAnsi"/>
          <w:color w:val="auto"/>
          <w:sz w:val="24"/>
          <w:szCs w:val="24"/>
        </w:rPr>
      </w:pPr>
    </w:p>
    <w:p w14:paraId="3071AFD7" w14:textId="77777777" w:rsidR="002766CA" w:rsidRPr="007272E8" w:rsidRDefault="002766CA" w:rsidP="00D04241">
      <w:pPr>
        <w:rPr>
          <w:rFonts w:asciiTheme="minorHAnsi" w:eastAsia="Arial" w:hAnsiTheme="minorHAnsi" w:cstheme="minorHAnsi"/>
          <w:color w:val="auto"/>
          <w:sz w:val="24"/>
          <w:szCs w:val="24"/>
        </w:rPr>
      </w:pPr>
    </w:p>
    <w:p w14:paraId="14F4A881" w14:textId="2D8B50A1" w:rsidR="00CF0685" w:rsidRPr="007272E8" w:rsidRDefault="00CF0685" w:rsidP="00F109AD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7272E8">
        <w:rPr>
          <w:rFonts w:asciiTheme="minorHAnsi" w:hAnsiTheme="minorHAnsi" w:cstheme="minorHAnsi"/>
          <w:b/>
          <w:bCs/>
          <w:color w:val="auto"/>
        </w:rPr>
        <w:t>§ 1</w:t>
      </w:r>
      <w:r w:rsidR="0041407E">
        <w:rPr>
          <w:rFonts w:asciiTheme="minorHAnsi" w:hAnsiTheme="minorHAnsi" w:cstheme="minorHAnsi"/>
          <w:b/>
          <w:bCs/>
          <w:color w:val="auto"/>
        </w:rPr>
        <w:t>2</w:t>
      </w:r>
      <w:r w:rsidRPr="007272E8">
        <w:rPr>
          <w:rFonts w:asciiTheme="minorHAnsi" w:hAnsiTheme="minorHAnsi" w:cstheme="minorHAnsi"/>
          <w:b/>
          <w:bCs/>
          <w:color w:val="auto"/>
        </w:rPr>
        <w:t xml:space="preserve"> Rozwiązywanie sporów</w:t>
      </w:r>
    </w:p>
    <w:p w14:paraId="781255C9" w14:textId="77777777" w:rsidR="0020324E" w:rsidRPr="007272E8" w:rsidRDefault="0020324E" w:rsidP="00F109AD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08F11EE1" w14:textId="52A925E2" w:rsidR="00CF0685" w:rsidRPr="002766CA" w:rsidRDefault="00CF0685" w:rsidP="00B4653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766CA">
        <w:rPr>
          <w:rFonts w:asciiTheme="minorHAnsi" w:hAnsiTheme="minorHAnsi" w:cstheme="minorHAnsi"/>
          <w:color w:val="auto"/>
        </w:rPr>
        <w:t>Wszelkie spory wynikające z niniejszej umowy będą rozs</w:t>
      </w:r>
      <w:r w:rsidR="0041407E">
        <w:rPr>
          <w:rFonts w:asciiTheme="minorHAnsi" w:hAnsiTheme="minorHAnsi" w:cstheme="minorHAnsi"/>
          <w:color w:val="auto"/>
        </w:rPr>
        <w:t>trzygane przez Sąd właściwy dla </w:t>
      </w:r>
      <w:r w:rsidRPr="002766CA">
        <w:rPr>
          <w:rFonts w:asciiTheme="minorHAnsi" w:hAnsiTheme="minorHAnsi" w:cstheme="minorHAnsi"/>
          <w:color w:val="auto"/>
        </w:rPr>
        <w:t xml:space="preserve">siedziby </w:t>
      </w:r>
      <w:r w:rsidRPr="002766CA">
        <w:rPr>
          <w:rFonts w:asciiTheme="minorHAnsi" w:hAnsiTheme="minorHAnsi" w:cstheme="minorHAnsi"/>
          <w:bCs/>
          <w:color w:val="auto"/>
        </w:rPr>
        <w:t>Zamawiającego.</w:t>
      </w:r>
      <w:r w:rsidRPr="002766CA">
        <w:rPr>
          <w:rFonts w:asciiTheme="minorHAnsi" w:hAnsiTheme="minorHAnsi" w:cstheme="minorHAnsi"/>
          <w:color w:val="auto"/>
        </w:rPr>
        <w:t xml:space="preserve"> </w:t>
      </w:r>
    </w:p>
    <w:p w14:paraId="253A5231" w14:textId="77777777" w:rsidR="00F109AD" w:rsidRPr="007272E8" w:rsidRDefault="00F109AD" w:rsidP="00B4653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96FDAF9" w14:textId="4D724BB6" w:rsidR="00CF0685" w:rsidRPr="007272E8" w:rsidRDefault="00CF0685" w:rsidP="00F109AD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7272E8">
        <w:rPr>
          <w:rFonts w:asciiTheme="minorHAnsi" w:hAnsiTheme="minorHAnsi" w:cstheme="minorHAnsi"/>
          <w:b/>
          <w:bCs/>
          <w:color w:val="auto"/>
        </w:rPr>
        <w:t>§ 1</w:t>
      </w:r>
      <w:r w:rsidR="0041407E">
        <w:rPr>
          <w:rFonts w:asciiTheme="minorHAnsi" w:hAnsiTheme="minorHAnsi" w:cstheme="minorHAnsi"/>
          <w:b/>
          <w:bCs/>
          <w:color w:val="auto"/>
        </w:rPr>
        <w:t>3</w:t>
      </w:r>
      <w:r w:rsidRPr="007272E8">
        <w:rPr>
          <w:rFonts w:asciiTheme="minorHAnsi" w:hAnsiTheme="minorHAnsi" w:cstheme="minorHAnsi"/>
          <w:b/>
          <w:bCs/>
          <w:color w:val="auto"/>
        </w:rPr>
        <w:t xml:space="preserve"> Postanowienia końcowe</w:t>
      </w:r>
    </w:p>
    <w:p w14:paraId="18407652" w14:textId="77777777" w:rsidR="0020324E" w:rsidRPr="007272E8" w:rsidRDefault="0020324E" w:rsidP="00F109AD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689DEA29" w14:textId="0D2D0D40" w:rsidR="002D3A4A" w:rsidRPr="002766CA" w:rsidRDefault="00CF0685" w:rsidP="002D3A4A">
      <w:pPr>
        <w:pStyle w:val="Default"/>
        <w:numPr>
          <w:ilvl w:val="3"/>
          <w:numId w:val="20"/>
        </w:numPr>
        <w:spacing w:after="61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2766CA">
        <w:rPr>
          <w:rFonts w:asciiTheme="minorHAnsi" w:hAnsiTheme="minorHAnsi" w:cstheme="minorHAnsi"/>
          <w:color w:val="auto"/>
        </w:rPr>
        <w:t xml:space="preserve">Umowa wiąże strony z dniem podpisania przez </w:t>
      </w:r>
      <w:r w:rsidRPr="002766CA">
        <w:rPr>
          <w:rFonts w:asciiTheme="minorHAnsi" w:hAnsiTheme="minorHAnsi" w:cstheme="minorHAnsi"/>
          <w:bCs/>
          <w:color w:val="auto"/>
        </w:rPr>
        <w:t xml:space="preserve">Zamawiającego </w:t>
      </w:r>
      <w:r w:rsidRPr="002766CA">
        <w:rPr>
          <w:rFonts w:asciiTheme="minorHAnsi" w:hAnsiTheme="minorHAnsi" w:cstheme="minorHAnsi"/>
          <w:color w:val="auto"/>
        </w:rPr>
        <w:t xml:space="preserve">i </w:t>
      </w:r>
      <w:r w:rsidRPr="002766CA">
        <w:rPr>
          <w:rFonts w:asciiTheme="minorHAnsi" w:hAnsiTheme="minorHAnsi" w:cstheme="minorHAnsi"/>
          <w:bCs/>
          <w:color w:val="auto"/>
        </w:rPr>
        <w:t>Wykonawcę.</w:t>
      </w:r>
      <w:r w:rsidRPr="002766CA">
        <w:rPr>
          <w:rFonts w:asciiTheme="minorHAnsi" w:hAnsiTheme="minorHAnsi" w:cstheme="minorHAnsi"/>
          <w:color w:val="auto"/>
        </w:rPr>
        <w:t xml:space="preserve"> </w:t>
      </w:r>
    </w:p>
    <w:p w14:paraId="01A46472" w14:textId="77777777" w:rsidR="002D3A4A" w:rsidRPr="002766CA" w:rsidRDefault="00CF0685" w:rsidP="00B4653E">
      <w:pPr>
        <w:pStyle w:val="Default"/>
        <w:numPr>
          <w:ilvl w:val="3"/>
          <w:numId w:val="20"/>
        </w:numPr>
        <w:spacing w:after="61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2766CA">
        <w:rPr>
          <w:rFonts w:asciiTheme="minorHAnsi" w:hAnsiTheme="minorHAnsi" w:cstheme="minorHAnsi"/>
          <w:color w:val="auto"/>
        </w:rPr>
        <w:t xml:space="preserve">Wszelkie zmiany umowy muszą być dokonane na piśmie pod rygorem nieważności i podpisane przez </w:t>
      </w:r>
      <w:r w:rsidRPr="002766CA">
        <w:rPr>
          <w:rFonts w:asciiTheme="minorHAnsi" w:hAnsiTheme="minorHAnsi" w:cstheme="minorHAnsi"/>
          <w:bCs/>
          <w:color w:val="auto"/>
        </w:rPr>
        <w:t>Zamawiającego</w:t>
      </w:r>
      <w:r w:rsidRPr="002766CA">
        <w:rPr>
          <w:rFonts w:asciiTheme="minorHAnsi" w:hAnsiTheme="minorHAnsi" w:cstheme="minorHAnsi"/>
          <w:color w:val="auto"/>
        </w:rPr>
        <w:t xml:space="preserve"> i </w:t>
      </w:r>
      <w:r w:rsidRPr="002766CA">
        <w:rPr>
          <w:rFonts w:asciiTheme="minorHAnsi" w:hAnsiTheme="minorHAnsi" w:cstheme="minorHAnsi"/>
          <w:bCs/>
          <w:color w:val="auto"/>
        </w:rPr>
        <w:t>Wykonawcę</w:t>
      </w:r>
      <w:r w:rsidRPr="002766CA">
        <w:rPr>
          <w:rFonts w:asciiTheme="minorHAnsi" w:hAnsiTheme="minorHAnsi" w:cstheme="minorHAnsi"/>
          <w:color w:val="auto"/>
        </w:rPr>
        <w:t xml:space="preserve"> i tylko wówczas takie zmiany stają się integralną częścią umowy. </w:t>
      </w:r>
    </w:p>
    <w:p w14:paraId="04C78141" w14:textId="77777777" w:rsidR="002D3A4A" w:rsidRPr="002766CA" w:rsidRDefault="00CF0685" w:rsidP="00B4653E">
      <w:pPr>
        <w:pStyle w:val="Default"/>
        <w:numPr>
          <w:ilvl w:val="3"/>
          <w:numId w:val="20"/>
        </w:numPr>
        <w:spacing w:after="61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2766CA">
        <w:rPr>
          <w:rFonts w:asciiTheme="minorHAnsi" w:hAnsiTheme="minorHAnsi" w:cstheme="minorHAnsi"/>
          <w:color w:val="auto"/>
        </w:rPr>
        <w:t xml:space="preserve">W sprawach nieuregulowanych niniejszą umową mają zastosowanie przepisy Kodeksu Cywilnego. </w:t>
      </w:r>
    </w:p>
    <w:p w14:paraId="47C53D63" w14:textId="77777777" w:rsidR="002D3A4A" w:rsidRPr="002766CA" w:rsidRDefault="00CF0685" w:rsidP="00B4653E">
      <w:pPr>
        <w:pStyle w:val="Default"/>
        <w:numPr>
          <w:ilvl w:val="3"/>
          <w:numId w:val="20"/>
        </w:numPr>
        <w:spacing w:after="61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2766CA">
        <w:rPr>
          <w:rFonts w:asciiTheme="minorHAnsi" w:hAnsiTheme="minorHAnsi" w:cstheme="minorHAnsi"/>
          <w:color w:val="auto"/>
        </w:rPr>
        <w:t xml:space="preserve">Czynności następcze określone w art. 77 § 2 Kodeksu Cywilnego wymagają formy pisemnej pod rygorem nieważności lub nieskuteczności. </w:t>
      </w:r>
    </w:p>
    <w:p w14:paraId="3E2008CC" w14:textId="77777777" w:rsidR="001A1C78" w:rsidRDefault="00CF0685" w:rsidP="001A1C78">
      <w:pPr>
        <w:pStyle w:val="Default"/>
        <w:numPr>
          <w:ilvl w:val="3"/>
          <w:numId w:val="20"/>
        </w:numPr>
        <w:spacing w:after="61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2766CA">
        <w:rPr>
          <w:rFonts w:asciiTheme="minorHAnsi" w:hAnsiTheme="minorHAnsi" w:cstheme="minorHAnsi"/>
          <w:color w:val="auto"/>
        </w:rPr>
        <w:t xml:space="preserve">Umowa została sporządzona w dwóch jednobrzmiących egzemplarzach, w tym jeden dla </w:t>
      </w:r>
      <w:r w:rsidRPr="002766CA">
        <w:rPr>
          <w:rFonts w:asciiTheme="minorHAnsi" w:hAnsiTheme="minorHAnsi" w:cstheme="minorHAnsi"/>
          <w:bCs/>
          <w:color w:val="auto"/>
        </w:rPr>
        <w:t>Wykonawcy</w:t>
      </w:r>
      <w:r w:rsidRPr="002766CA">
        <w:rPr>
          <w:rFonts w:asciiTheme="minorHAnsi" w:hAnsiTheme="minorHAnsi" w:cstheme="minorHAnsi"/>
          <w:color w:val="auto"/>
        </w:rPr>
        <w:t xml:space="preserve"> i jeden dla </w:t>
      </w:r>
      <w:r w:rsidRPr="002766CA">
        <w:rPr>
          <w:rFonts w:asciiTheme="minorHAnsi" w:hAnsiTheme="minorHAnsi" w:cstheme="minorHAnsi"/>
          <w:bCs/>
          <w:color w:val="auto"/>
        </w:rPr>
        <w:t>Zamawiającego.</w:t>
      </w:r>
      <w:r w:rsidRPr="002766CA">
        <w:rPr>
          <w:rFonts w:asciiTheme="minorHAnsi" w:hAnsiTheme="minorHAnsi" w:cstheme="minorHAnsi"/>
          <w:color w:val="auto"/>
        </w:rPr>
        <w:t xml:space="preserve"> </w:t>
      </w:r>
    </w:p>
    <w:p w14:paraId="27EC197B" w14:textId="77777777" w:rsidR="002766CA" w:rsidRDefault="002766CA" w:rsidP="002766CA">
      <w:pPr>
        <w:pStyle w:val="Default"/>
        <w:spacing w:after="61"/>
        <w:ind w:left="357"/>
        <w:jc w:val="center"/>
        <w:rPr>
          <w:rFonts w:asciiTheme="minorHAnsi" w:hAnsiTheme="minorHAnsi" w:cstheme="minorHAnsi"/>
          <w:color w:val="auto"/>
        </w:rPr>
      </w:pPr>
    </w:p>
    <w:p w14:paraId="196957C5" w14:textId="5DC8924A" w:rsidR="002766CA" w:rsidRDefault="0041407E" w:rsidP="002766CA">
      <w:pPr>
        <w:pStyle w:val="Default"/>
        <w:spacing w:after="61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§14</w:t>
      </w:r>
      <w:r w:rsidR="002766CA" w:rsidRPr="002766CA">
        <w:rPr>
          <w:rFonts w:asciiTheme="minorHAnsi" w:hAnsiTheme="minorHAnsi" w:cstheme="minorHAnsi"/>
          <w:b/>
          <w:color w:val="auto"/>
        </w:rPr>
        <w:t xml:space="preserve"> RODO</w:t>
      </w:r>
    </w:p>
    <w:p w14:paraId="12AC3D91" w14:textId="77777777" w:rsidR="002766CA" w:rsidRPr="002766CA" w:rsidRDefault="002766CA" w:rsidP="00B436AE">
      <w:pPr>
        <w:pStyle w:val="Default"/>
        <w:spacing w:after="61" w:line="276" w:lineRule="auto"/>
        <w:jc w:val="center"/>
        <w:rPr>
          <w:rFonts w:asciiTheme="minorHAnsi" w:hAnsiTheme="minorHAnsi" w:cstheme="minorHAnsi"/>
          <w:b/>
          <w:color w:val="auto"/>
        </w:rPr>
      </w:pPr>
    </w:p>
    <w:p w14:paraId="71E129FF" w14:textId="5986D2C1" w:rsidR="00B436AE" w:rsidRDefault="00B436AE" w:rsidP="00B436AE">
      <w:pPr>
        <w:pStyle w:val="Default"/>
        <w:spacing w:after="61" w:line="276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1. </w:t>
      </w:r>
      <w:r w:rsidRPr="00B436AE">
        <w:rPr>
          <w:rFonts w:asciiTheme="minorHAnsi" w:hAnsiTheme="minorHAnsi" w:cstheme="minorHAnsi"/>
          <w:color w:val="auto"/>
        </w:rPr>
        <w:t>Strony umowy oświadczają, że jako administratorzy danych osobowych w rozumieniu Rozporządzenia Parlamentu Europejskiego i Rady (UE) 2016/6</w:t>
      </w:r>
      <w:r>
        <w:rPr>
          <w:rFonts w:asciiTheme="minorHAnsi" w:hAnsiTheme="minorHAnsi" w:cstheme="minorHAnsi"/>
          <w:color w:val="auto"/>
        </w:rPr>
        <w:t>79 z dnia 27 kwietnia 2016 r. w </w:t>
      </w:r>
      <w:r w:rsidRPr="00B436AE">
        <w:rPr>
          <w:rFonts w:asciiTheme="minorHAnsi" w:hAnsiTheme="minorHAnsi" w:cstheme="minorHAnsi"/>
          <w:color w:val="auto"/>
        </w:rPr>
        <w:t>sprawie ochrony osób fizycznych w związku z przetwarzani</w:t>
      </w:r>
      <w:r>
        <w:rPr>
          <w:rFonts w:asciiTheme="minorHAnsi" w:hAnsiTheme="minorHAnsi" w:cstheme="minorHAnsi"/>
          <w:color w:val="auto"/>
        </w:rPr>
        <w:t>em danych osobowych i w sprawie </w:t>
      </w:r>
      <w:r w:rsidRPr="00B436AE">
        <w:rPr>
          <w:rFonts w:asciiTheme="minorHAnsi" w:hAnsiTheme="minorHAnsi" w:cstheme="minorHAnsi"/>
          <w:color w:val="auto"/>
        </w:rPr>
        <w:t>swobodnego przepływu takich danych oraz uchylenia dyrektywy 95/46/WE (ogólne rozporządzenie o ochronie danych) (Dz. Urz. UE L 119 z 04.05.201</w:t>
      </w:r>
      <w:r>
        <w:rPr>
          <w:rFonts w:asciiTheme="minorHAnsi" w:hAnsiTheme="minorHAnsi" w:cstheme="minorHAnsi"/>
          <w:color w:val="auto"/>
        </w:rPr>
        <w:t>6, str. 1), zwanego dalej RODO wyrażają zgodę na przetwarzanie przekazywanych sobie danych osobowych.</w:t>
      </w:r>
    </w:p>
    <w:p w14:paraId="79CF091A" w14:textId="13773B44" w:rsidR="00B436AE" w:rsidRDefault="00B436AE" w:rsidP="00B436AE">
      <w:pPr>
        <w:pStyle w:val="Default"/>
        <w:spacing w:after="61" w:line="276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2. Strony zobowiązują się przestrzegać</w:t>
      </w:r>
      <w:r w:rsidRPr="00B436AE">
        <w:rPr>
          <w:rFonts w:asciiTheme="minorHAnsi" w:hAnsiTheme="minorHAnsi" w:cstheme="minorHAnsi"/>
          <w:color w:val="auto"/>
        </w:rPr>
        <w:t xml:space="preserve"> przepis</w:t>
      </w:r>
      <w:r>
        <w:rPr>
          <w:rFonts w:asciiTheme="minorHAnsi" w:hAnsiTheme="minorHAnsi" w:cstheme="minorHAnsi"/>
          <w:color w:val="auto"/>
        </w:rPr>
        <w:t xml:space="preserve">ów o ochronie danych osobowych oraz podejmować wszelkie dostępne środki techniczne i prawne do ochrony tych danych, </w:t>
      </w:r>
    </w:p>
    <w:p w14:paraId="67C10FFE" w14:textId="749792FB" w:rsidR="00B436AE" w:rsidRPr="002766CA" w:rsidRDefault="00B436AE" w:rsidP="00B436AE">
      <w:pPr>
        <w:pStyle w:val="Default"/>
        <w:spacing w:after="61" w:line="276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3</w:t>
      </w:r>
      <w:r w:rsidRPr="00B436AE">
        <w:rPr>
          <w:rFonts w:asciiTheme="minorHAnsi" w:hAnsiTheme="minorHAnsi" w:cstheme="minorHAnsi"/>
          <w:color w:val="auto"/>
        </w:rPr>
        <w:t>. Strony umowy wzajemnie udostępniają sobie, jako odbiorcom, dane osobowe osób fizycznych uczestniczących w realizacji niniejszej umowy i oświadczają, że wszystkie osoby, których dane dotyczą, uzyskały informację o przetwarzaniu ich danych przez odbiorcę.</w:t>
      </w:r>
    </w:p>
    <w:p w14:paraId="2BD59223" w14:textId="0EB03837" w:rsidR="001E382E" w:rsidRPr="007272E8" w:rsidRDefault="001E382E" w:rsidP="002766CA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22DCA7CD" w14:textId="77777777" w:rsidR="0020324E" w:rsidRPr="007272E8" w:rsidRDefault="0020324E" w:rsidP="00B4653E">
      <w:pPr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0D3526EC" w14:textId="77777777" w:rsidR="001E382E" w:rsidRPr="007272E8" w:rsidRDefault="001E382E" w:rsidP="00B4653E">
      <w:pPr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49112E3E" w14:textId="2F62D4D1" w:rsidR="00CF0685" w:rsidRPr="007272E8" w:rsidRDefault="00075A80" w:rsidP="00075A80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    </w:t>
      </w:r>
      <w:r w:rsidR="00CF0685" w:rsidRPr="007272E8">
        <w:rPr>
          <w:rFonts w:asciiTheme="minorHAnsi" w:hAnsiTheme="minorHAnsi" w:cstheme="minorHAnsi"/>
          <w:b/>
          <w:bCs/>
          <w:color w:val="auto"/>
          <w:sz w:val="24"/>
          <w:szCs w:val="24"/>
        </w:rPr>
        <w:t>ZAMAWIAJĄCY</w:t>
      </w:r>
      <w:r w:rsidR="0020324E" w:rsidRPr="007272E8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  <w:r w:rsidR="0020324E" w:rsidRPr="007272E8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  <w:r w:rsidR="0020324E" w:rsidRPr="007272E8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  <w:r w:rsidR="0020324E" w:rsidRPr="007272E8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  <w:r w:rsidR="0020324E" w:rsidRPr="007272E8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                       </w:t>
      </w:r>
      <w:r w:rsidR="00CF0685" w:rsidRPr="007272E8">
        <w:rPr>
          <w:rFonts w:asciiTheme="minorHAnsi" w:hAnsiTheme="minorHAnsi" w:cstheme="minorHAnsi"/>
          <w:b/>
          <w:bCs/>
          <w:color w:val="auto"/>
          <w:sz w:val="24"/>
          <w:szCs w:val="24"/>
        </w:rPr>
        <w:t>WYKONAWCA</w:t>
      </w:r>
    </w:p>
    <w:sectPr w:rsidR="00CF0685" w:rsidRPr="007272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86B9F" w14:textId="77777777" w:rsidR="004876EB" w:rsidRDefault="004876EB" w:rsidP="002763C9">
      <w:r>
        <w:separator/>
      </w:r>
    </w:p>
  </w:endnote>
  <w:endnote w:type="continuationSeparator" w:id="0">
    <w:p w14:paraId="624C8052" w14:textId="77777777" w:rsidR="004876EB" w:rsidRDefault="004876EB" w:rsidP="0027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3334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C0FBA85" w14:textId="6960FF90" w:rsidR="00D03124" w:rsidRDefault="00D03124">
            <w:pPr>
              <w:pStyle w:val="Stopka"/>
              <w:jc w:val="right"/>
            </w:pPr>
            <w:r w:rsidRPr="002763C9">
              <w:rPr>
                <w:sz w:val="20"/>
                <w:szCs w:val="20"/>
              </w:rPr>
              <w:t xml:space="preserve">Strona </w:t>
            </w:r>
            <w:r w:rsidRPr="002763C9">
              <w:rPr>
                <w:b/>
                <w:bCs/>
                <w:sz w:val="20"/>
                <w:szCs w:val="20"/>
              </w:rPr>
              <w:fldChar w:fldCharType="begin"/>
            </w:r>
            <w:r w:rsidRPr="002763C9">
              <w:rPr>
                <w:b/>
                <w:bCs/>
                <w:sz w:val="20"/>
                <w:szCs w:val="20"/>
              </w:rPr>
              <w:instrText>PAGE</w:instrText>
            </w:r>
            <w:r w:rsidRPr="002763C9">
              <w:rPr>
                <w:b/>
                <w:bCs/>
                <w:sz w:val="20"/>
                <w:szCs w:val="20"/>
              </w:rPr>
              <w:fldChar w:fldCharType="separate"/>
            </w:r>
            <w:r w:rsidR="000371A6">
              <w:rPr>
                <w:b/>
                <w:bCs/>
                <w:noProof/>
                <w:sz w:val="20"/>
                <w:szCs w:val="20"/>
              </w:rPr>
              <w:t>1</w:t>
            </w:r>
            <w:r w:rsidRPr="002763C9">
              <w:rPr>
                <w:b/>
                <w:bCs/>
                <w:sz w:val="20"/>
                <w:szCs w:val="20"/>
              </w:rPr>
              <w:fldChar w:fldCharType="end"/>
            </w:r>
            <w:r w:rsidRPr="002763C9">
              <w:rPr>
                <w:sz w:val="20"/>
                <w:szCs w:val="20"/>
              </w:rPr>
              <w:t xml:space="preserve"> z </w:t>
            </w:r>
            <w:r w:rsidRPr="002763C9">
              <w:rPr>
                <w:b/>
                <w:bCs/>
                <w:sz w:val="20"/>
                <w:szCs w:val="20"/>
              </w:rPr>
              <w:fldChar w:fldCharType="begin"/>
            </w:r>
            <w:r w:rsidRPr="002763C9">
              <w:rPr>
                <w:b/>
                <w:bCs/>
                <w:sz w:val="20"/>
                <w:szCs w:val="20"/>
              </w:rPr>
              <w:instrText>NUMPAGES</w:instrText>
            </w:r>
            <w:r w:rsidRPr="002763C9">
              <w:rPr>
                <w:b/>
                <w:bCs/>
                <w:sz w:val="20"/>
                <w:szCs w:val="20"/>
              </w:rPr>
              <w:fldChar w:fldCharType="separate"/>
            </w:r>
            <w:r w:rsidR="000371A6">
              <w:rPr>
                <w:b/>
                <w:bCs/>
                <w:noProof/>
                <w:sz w:val="20"/>
                <w:szCs w:val="20"/>
              </w:rPr>
              <w:t>7</w:t>
            </w:r>
            <w:r w:rsidRPr="002763C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2BBDE4B" w14:textId="77777777" w:rsidR="00D03124" w:rsidRDefault="00D031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F898" w14:textId="77777777" w:rsidR="004876EB" w:rsidRDefault="004876EB" w:rsidP="002763C9">
      <w:r>
        <w:separator/>
      </w:r>
    </w:p>
  </w:footnote>
  <w:footnote w:type="continuationSeparator" w:id="0">
    <w:p w14:paraId="1FDC897C" w14:textId="77777777" w:rsidR="004876EB" w:rsidRDefault="004876EB" w:rsidP="0027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82A"/>
    <w:multiLevelType w:val="hybridMultilevel"/>
    <w:tmpl w:val="E2E8A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F394C"/>
    <w:multiLevelType w:val="hybridMultilevel"/>
    <w:tmpl w:val="6952F3AE"/>
    <w:lvl w:ilvl="0" w:tplc="20AA898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07D3B84"/>
    <w:multiLevelType w:val="hybridMultilevel"/>
    <w:tmpl w:val="6A466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F0733"/>
    <w:multiLevelType w:val="hybridMultilevel"/>
    <w:tmpl w:val="5CACB538"/>
    <w:lvl w:ilvl="0" w:tplc="9594B61E">
      <w:start w:val="1"/>
      <w:numFmt w:val="lowerLetter"/>
      <w:lvlText w:val="%1)"/>
      <w:lvlJc w:val="left"/>
      <w:pPr>
        <w:ind w:left="142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594849"/>
    <w:multiLevelType w:val="hybridMultilevel"/>
    <w:tmpl w:val="9B9A0C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6944"/>
    <w:multiLevelType w:val="hybridMultilevel"/>
    <w:tmpl w:val="18AA9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96527"/>
    <w:multiLevelType w:val="hybridMultilevel"/>
    <w:tmpl w:val="2D601410"/>
    <w:lvl w:ilvl="0" w:tplc="4BD47F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CF35E7"/>
    <w:multiLevelType w:val="hybridMultilevel"/>
    <w:tmpl w:val="15C21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B4A90"/>
    <w:multiLevelType w:val="hybridMultilevel"/>
    <w:tmpl w:val="DD244FF8"/>
    <w:lvl w:ilvl="0" w:tplc="36EECE58">
      <w:start w:val="1"/>
      <w:numFmt w:val="upperRoman"/>
      <w:lvlText w:val="%1."/>
      <w:lvlJc w:val="left"/>
      <w:pPr>
        <w:ind w:left="428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755CE7E4">
      <w:start w:val="1"/>
      <w:numFmt w:val="decimal"/>
      <w:lvlText w:val="%2."/>
      <w:lvlJc w:val="left"/>
      <w:pPr>
        <w:ind w:left="1108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pacing w:val="0"/>
        <w:w w:val="99"/>
        <w:sz w:val="22"/>
        <w:szCs w:val="22"/>
        <w:lang w:val="pl-PL" w:eastAsia="en-US" w:bidi="ar-SA"/>
      </w:rPr>
    </w:lvl>
    <w:lvl w:ilvl="2" w:tplc="5144EEA8">
      <w:start w:val="1"/>
      <w:numFmt w:val="decimal"/>
      <w:lvlText w:val="%3)"/>
      <w:lvlJc w:val="left"/>
      <w:pPr>
        <w:ind w:left="1673" w:hanging="360"/>
      </w:pPr>
      <w:rPr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98800D56">
      <w:start w:val="1"/>
      <w:numFmt w:val="lowerLetter"/>
      <w:lvlText w:val="%4)"/>
      <w:lvlJc w:val="left"/>
      <w:pPr>
        <w:ind w:left="26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4" w:tplc="068C804A">
      <w:numFmt w:val="bullet"/>
      <w:lvlText w:val=""/>
      <w:lvlJc w:val="left"/>
      <w:pPr>
        <w:ind w:left="29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5" w:tplc="F5C41A98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6" w:tplc="84E4BC6E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7" w:tplc="3C50407C">
      <w:numFmt w:val="bullet"/>
      <w:lvlText w:val="•"/>
      <w:lvlJc w:val="left"/>
      <w:pPr>
        <w:ind w:left="1820" w:hanging="360"/>
      </w:pPr>
      <w:rPr>
        <w:rFonts w:hint="default"/>
        <w:lang w:val="pl-PL" w:eastAsia="en-US" w:bidi="ar-SA"/>
      </w:rPr>
    </w:lvl>
    <w:lvl w:ilvl="8" w:tplc="645801C2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E386856"/>
    <w:multiLevelType w:val="hybridMultilevel"/>
    <w:tmpl w:val="A57E3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11F17"/>
    <w:multiLevelType w:val="hybridMultilevel"/>
    <w:tmpl w:val="4C527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82EBC"/>
    <w:multiLevelType w:val="hybridMultilevel"/>
    <w:tmpl w:val="5A780828"/>
    <w:lvl w:ilvl="0" w:tplc="694C04F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C50F4"/>
    <w:multiLevelType w:val="hybridMultilevel"/>
    <w:tmpl w:val="5BCAEB12"/>
    <w:lvl w:ilvl="0" w:tplc="F3803F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616B74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F2DE6"/>
    <w:multiLevelType w:val="hybridMultilevel"/>
    <w:tmpl w:val="9BC8BEDC"/>
    <w:lvl w:ilvl="0" w:tplc="ACD05BFE">
      <w:start w:val="7"/>
      <w:numFmt w:val="decimal"/>
      <w:lvlText w:val="%1."/>
      <w:lvlJc w:val="left"/>
      <w:pPr>
        <w:ind w:left="788" w:hanging="360"/>
      </w:pPr>
      <w:rPr>
        <w:rFonts w:hint="default"/>
        <w:b/>
      </w:rPr>
    </w:lvl>
    <w:lvl w:ilvl="1" w:tplc="AB88FFCC">
      <w:start w:val="1"/>
      <w:numFmt w:val="decimal"/>
      <w:lvlText w:val="%2."/>
      <w:lvlJc w:val="left"/>
      <w:pPr>
        <w:ind w:left="2629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17">
      <w:start w:val="1"/>
      <w:numFmt w:val="lowerLetter"/>
      <w:lvlText w:val="%4)"/>
      <w:lvlJc w:val="left"/>
      <w:pPr>
        <w:ind w:left="186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353E5A1D"/>
    <w:multiLevelType w:val="hybridMultilevel"/>
    <w:tmpl w:val="56209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88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857D3"/>
    <w:multiLevelType w:val="hybridMultilevel"/>
    <w:tmpl w:val="4036E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D6DDA"/>
    <w:multiLevelType w:val="hybridMultilevel"/>
    <w:tmpl w:val="1CDEE186"/>
    <w:lvl w:ilvl="0" w:tplc="8402E2A6">
      <w:start w:val="1"/>
      <w:numFmt w:val="lowerLetter"/>
      <w:lvlText w:val="%1)"/>
      <w:lvlJc w:val="left"/>
      <w:pPr>
        <w:ind w:left="18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8" w:hanging="360"/>
      </w:pPr>
    </w:lvl>
    <w:lvl w:ilvl="2" w:tplc="0415001B" w:tentative="1">
      <w:start w:val="1"/>
      <w:numFmt w:val="lowerRoman"/>
      <w:lvlText w:val="%3."/>
      <w:lvlJc w:val="right"/>
      <w:pPr>
        <w:ind w:left="3308" w:hanging="180"/>
      </w:pPr>
    </w:lvl>
    <w:lvl w:ilvl="3" w:tplc="0415000F" w:tentative="1">
      <w:start w:val="1"/>
      <w:numFmt w:val="decimal"/>
      <w:lvlText w:val="%4."/>
      <w:lvlJc w:val="left"/>
      <w:pPr>
        <w:ind w:left="4028" w:hanging="360"/>
      </w:pPr>
    </w:lvl>
    <w:lvl w:ilvl="4" w:tplc="04150019" w:tentative="1">
      <w:start w:val="1"/>
      <w:numFmt w:val="lowerLetter"/>
      <w:lvlText w:val="%5."/>
      <w:lvlJc w:val="left"/>
      <w:pPr>
        <w:ind w:left="4748" w:hanging="360"/>
      </w:pPr>
    </w:lvl>
    <w:lvl w:ilvl="5" w:tplc="0415001B" w:tentative="1">
      <w:start w:val="1"/>
      <w:numFmt w:val="lowerRoman"/>
      <w:lvlText w:val="%6."/>
      <w:lvlJc w:val="right"/>
      <w:pPr>
        <w:ind w:left="5468" w:hanging="180"/>
      </w:pPr>
    </w:lvl>
    <w:lvl w:ilvl="6" w:tplc="0415000F" w:tentative="1">
      <w:start w:val="1"/>
      <w:numFmt w:val="decimal"/>
      <w:lvlText w:val="%7."/>
      <w:lvlJc w:val="left"/>
      <w:pPr>
        <w:ind w:left="6188" w:hanging="360"/>
      </w:pPr>
    </w:lvl>
    <w:lvl w:ilvl="7" w:tplc="04150019" w:tentative="1">
      <w:start w:val="1"/>
      <w:numFmt w:val="lowerLetter"/>
      <w:lvlText w:val="%8."/>
      <w:lvlJc w:val="left"/>
      <w:pPr>
        <w:ind w:left="6908" w:hanging="360"/>
      </w:pPr>
    </w:lvl>
    <w:lvl w:ilvl="8" w:tplc="0415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7" w15:restartNumberingAfterBreak="0">
    <w:nsid w:val="3C694C7F"/>
    <w:multiLevelType w:val="hybridMultilevel"/>
    <w:tmpl w:val="CA9C6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604E6"/>
    <w:multiLevelType w:val="hybridMultilevel"/>
    <w:tmpl w:val="3DE0308A"/>
    <w:lvl w:ilvl="0" w:tplc="EDD6B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74DCC"/>
    <w:multiLevelType w:val="hybridMultilevel"/>
    <w:tmpl w:val="92F0A62C"/>
    <w:lvl w:ilvl="0" w:tplc="8FC05538">
      <w:start w:val="1"/>
      <w:numFmt w:val="decimal"/>
      <w:lvlText w:val="%1."/>
      <w:lvlJc w:val="left"/>
      <w:pPr>
        <w:ind w:left="532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0" w15:restartNumberingAfterBreak="0">
    <w:nsid w:val="425A3144"/>
    <w:multiLevelType w:val="hybridMultilevel"/>
    <w:tmpl w:val="599E8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519AF"/>
    <w:multiLevelType w:val="hybridMultilevel"/>
    <w:tmpl w:val="EF788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260AA"/>
    <w:multiLevelType w:val="hybridMultilevel"/>
    <w:tmpl w:val="40182324"/>
    <w:lvl w:ilvl="0" w:tplc="8B9EC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252A3"/>
    <w:multiLevelType w:val="hybridMultilevel"/>
    <w:tmpl w:val="D42E8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946CA"/>
    <w:multiLevelType w:val="hybridMultilevel"/>
    <w:tmpl w:val="4104A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C5768"/>
    <w:multiLevelType w:val="hybridMultilevel"/>
    <w:tmpl w:val="45320752"/>
    <w:lvl w:ilvl="0" w:tplc="30BE4BC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01035"/>
    <w:multiLevelType w:val="hybridMultilevel"/>
    <w:tmpl w:val="F60E2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B372C"/>
    <w:multiLevelType w:val="hybridMultilevel"/>
    <w:tmpl w:val="599E8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41DE0"/>
    <w:multiLevelType w:val="hybridMultilevel"/>
    <w:tmpl w:val="EA7AD334"/>
    <w:lvl w:ilvl="0" w:tplc="FF80A0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E6E66"/>
    <w:multiLevelType w:val="hybridMultilevel"/>
    <w:tmpl w:val="BCE2D998"/>
    <w:lvl w:ilvl="0" w:tplc="1978800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B1E56"/>
    <w:multiLevelType w:val="hybridMultilevel"/>
    <w:tmpl w:val="E2FEC4F2"/>
    <w:lvl w:ilvl="0" w:tplc="F3EC48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465838">
    <w:abstractNumId w:val="30"/>
  </w:num>
  <w:num w:numId="2" w16cid:durableId="1584802965">
    <w:abstractNumId w:val="12"/>
  </w:num>
  <w:num w:numId="3" w16cid:durableId="1763258720">
    <w:abstractNumId w:val="6"/>
  </w:num>
  <w:num w:numId="4" w16cid:durableId="1278635467">
    <w:abstractNumId w:val="24"/>
  </w:num>
  <w:num w:numId="5" w16cid:durableId="914630305">
    <w:abstractNumId w:val="15"/>
  </w:num>
  <w:num w:numId="6" w16cid:durableId="856846267">
    <w:abstractNumId w:val="2"/>
  </w:num>
  <w:num w:numId="7" w16cid:durableId="2047022462">
    <w:abstractNumId w:val="23"/>
  </w:num>
  <w:num w:numId="8" w16cid:durableId="310018030">
    <w:abstractNumId w:val="9"/>
  </w:num>
  <w:num w:numId="9" w16cid:durableId="1243298494">
    <w:abstractNumId w:val="18"/>
  </w:num>
  <w:num w:numId="10" w16cid:durableId="315189415">
    <w:abstractNumId w:val="29"/>
  </w:num>
  <w:num w:numId="11" w16cid:durableId="1925526056">
    <w:abstractNumId w:val="10"/>
  </w:num>
  <w:num w:numId="12" w16cid:durableId="2067295550">
    <w:abstractNumId w:val="8"/>
  </w:num>
  <w:num w:numId="13" w16cid:durableId="364062451">
    <w:abstractNumId w:val="17"/>
  </w:num>
  <w:num w:numId="14" w16cid:durableId="833688629">
    <w:abstractNumId w:val="22"/>
  </w:num>
  <w:num w:numId="15" w16cid:durableId="242371643">
    <w:abstractNumId w:val="13"/>
  </w:num>
  <w:num w:numId="16" w16cid:durableId="2145389222">
    <w:abstractNumId w:val="27"/>
  </w:num>
  <w:num w:numId="17" w16cid:durableId="20396936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74814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09265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57470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8512659">
    <w:abstractNumId w:val="4"/>
  </w:num>
  <w:num w:numId="22" w16cid:durableId="868252966">
    <w:abstractNumId w:val="3"/>
  </w:num>
  <w:num w:numId="23" w16cid:durableId="1036780370">
    <w:abstractNumId w:val="16"/>
  </w:num>
  <w:num w:numId="24" w16cid:durableId="644160067">
    <w:abstractNumId w:val="11"/>
  </w:num>
  <w:num w:numId="25" w16cid:durableId="1240405763">
    <w:abstractNumId w:val="7"/>
  </w:num>
  <w:num w:numId="26" w16cid:durableId="14739065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1598551">
    <w:abstractNumId w:val="14"/>
  </w:num>
  <w:num w:numId="28" w16cid:durableId="1552040193">
    <w:abstractNumId w:val="21"/>
  </w:num>
  <w:num w:numId="29" w16cid:durableId="1814713475">
    <w:abstractNumId w:val="26"/>
  </w:num>
  <w:num w:numId="30" w16cid:durableId="514148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89678215">
    <w:abstractNumId w:val="0"/>
  </w:num>
  <w:num w:numId="32" w16cid:durableId="788594900">
    <w:abstractNumId w:val="20"/>
  </w:num>
  <w:num w:numId="33" w16cid:durableId="2139840287">
    <w:abstractNumId w:val="25"/>
  </w:num>
  <w:num w:numId="34" w16cid:durableId="715859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685"/>
    <w:rsid w:val="00015488"/>
    <w:rsid w:val="000371A6"/>
    <w:rsid w:val="00075A80"/>
    <w:rsid w:val="00084D26"/>
    <w:rsid w:val="00096993"/>
    <w:rsid w:val="000C4FD7"/>
    <w:rsid w:val="000D1623"/>
    <w:rsid w:val="001200A3"/>
    <w:rsid w:val="0016470A"/>
    <w:rsid w:val="00167315"/>
    <w:rsid w:val="00193747"/>
    <w:rsid w:val="001A1C78"/>
    <w:rsid w:val="001E382E"/>
    <w:rsid w:val="001F15FB"/>
    <w:rsid w:val="001F6A4A"/>
    <w:rsid w:val="0020324E"/>
    <w:rsid w:val="0020765B"/>
    <w:rsid w:val="00241666"/>
    <w:rsid w:val="002417D9"/>
    <w:rsid w:val="00252715"/>
    <w:rsid w:val="00256E6D"/>
    <w:rsid w:val="002763C9"/>
    <w:rsid w:val="002766CA"/>
    <w:rsid w:val="0028636E"/>
    <w:rsid w:val="002A46E7"/>
    <w:rsid w:val="002D1795"/>
    <w:rsid w:val="002D2DA3"/>
    <w:rsid w:val="002D3A4A"/>
    <w:rsid w:val="002F45FA"/>
    <w:rsid w:val="00342E2C"/>
    <w:rsid w:val="00385460"/>
    <w:rsid w:val="003A3138"/>
    <w:rsid w:val="003C6889"/>
    <w:rsid w:val="003D6CE6"/>
    <w:rsid w:val="003E0B55"/>
    <w:rsid w:val="003E4787"/>
    <w:rsid w:val="003E7AE2"/>
    <w:rsid w:val="003F0BDD"/>
    <w:rsid w:val="0041407E"/>
    <w:rsid w:val="0043777B"/>
    <w:rsid w:val="004465B0"/>
    <w:rsid w:val="0045484D"/>
    <w:rsid w:val="00482B79"/>
    <w:rsid w:val="0048338F"/>
    <w:rsid w:val="00487502"/>
    <w:rsid w:val="004876EB"/>
    <w:rsid w:val="004B0CD1"/>
    <w:rsid w:val="004D3D4B"/>
    <w:rsid w:val="004E3778"/>
    <w:rsid w:val="00510BCB"/>
    <w:rsid w:val="0057548A"/>
    <w:rsid w:val="00586E94"/>
    <w:rsid w:val="005943C3"/>
    <w:rsid w:val="005A6466"/>
    <w:rsid w:val="00637BE9"/>
    <w:rsid w:val="00646194"/>
    <w:rsid w:val="0066118D"/>
    <w:rsid w:val="00661626"/>
    <w:rsid w:val="007272E8"/>
    <w:rsid w:val="0074338B"/>
    <w:rsid w:val="008428EB"/>
    <w:rsid w:val="00857C09"/>
    <w:rsid w:val="008B40F1"/>
    <w:rsid w:val="008C0F40"/>
    <w:rsid w:val="009208B3"/>
    <w:rsid w:val="009333BE"/>
    <w:rsid w:val="00935F1F"/>
    <w:rsid w:val="009671B2"/>
    <w:rsid w:val="009F3209"/>
    <w:rsid w:val="009F7C99"/>
    <w:rsid w:val="00A264BB"/>
    <w:rsid w:val="00A30191"/>
    <w:rsid w:val="00A50CF2"/>
    <w:rsid w:val="00AB3CE7"/>
    <w:rsid w:val="00AC2C4D"/>
    <w:rsid w:val="00AF48DD"/>
    <w:rsid w:val="00B22E82"/>
    <w:rsid w:val="00B27A65"/>
    <w:rsid w:val="00B42780"/>
    <w:rsid w:val="00B4360B"/>
    <w:rsid w:val="00B436AE"/>
    <w:rsid w:val="00B4653E"/>
    <w:rsid w:val="00BA143A"/>
    <w:rsid w:val="00BC31C3"/>
    <w:rsid w:val="00BE0BD6"/>
    <w:rsid w:val="00BE1153"/>
    <w:rsid w:val="00BE77C7"/>
    <w:rsid w:val="00BF5945"/>
    <w:rsid w:val="00C018A7"/>
    <w:rsid w:val="00C155AD"/>
    <w:rsid w:val="00C44644"/>
    <w:rsid w:val="00CE0B91"/>
    <w:rsid w:val="00CE2949"/>
    <w:rsid w:val="00CE57E6"/>
    <w:rsid w:val="00CF0685"/>
    <w:rsid w:val="00CF666F"/>
    <w:rsid w:val="00D03124"/>
    <w:rsid w:val="00D04241"/>
    <w:rsid w:val="00D05A14"/>
    <w:rsid w:val="00D07076"/>
    <w:rsid w:val="00D5196D"/>
    <w:rsid w:val="00E06D9A"/>
    <w:rsid w:val="00E3548B"/>
    <w:rsid w:val="00E6378D"/>
    <w:rsid w:val="00E64161"/>
    <w:rsid w:val="00E77BB2"/>
    <w:rsid w:val="00E8206D"/>
    <w:rsid w:val="00EC0E43"/>
    <w:rsid w:val="00EC55E8"/>
    <w:rsid w:val="00F109AD"/>
    <w:rsid w:val="00F13FC6"/>
    <w:rsid w:val="00F15F58"/>
    <w:rsid w:val="00F16D97"/>
    <w:rsid w:val="00F232FF"/>
    <w:rsid w:val="00F717D8"/>
    <w:rsid w:val="00F72231"/>
    <w:rsid w:val="00F8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4234"/>
  <w15:chartTrackingRefBased/>
  <w15:docId w15:val="{12013A4B-88B3-485B-B0DB-CF511B8B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46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8"/>
      <w:szCs w:val="28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06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CE294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17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7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60"/>
    </w:pPr>
    <w:rPr>
      <w:rFonts w:asciiTheme="minorHAnsi" w:eastAsiaTheme="minorHAnsi" w:hAnsiTheme="minorHAnsi" w:cstheme="minorBidi"/>
      <w:color w:val="auto"/>
      <w:kern w:val="2"/>
      <w:sz w:val="20"/>
      <w:szCs w:val="20"/>
      <w:bdr w:val="none" w:sz="0" w:space="0" w:color="auto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7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7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795"/>
    <w:rPr>
      <w:b/>
      <w:bCs/>
      <w:sz w:val="20"/>
      <w:szCs w:val="20"/>
    </w:rPr>
  </w:style>
  <w:style w:type="paragraph" w:styleId="Akapitzlist">
    <w:name w:val="List Paragraph"/>
    <w:aliases w:val="L1,Numerowanie,CW_Lista,BulletC,Akapit z listą BS,Kolorowa lista — akcent 11,Obiekt,Akapit z listą 1,Akapit z listą3,Normal2,List Paragraph,normalny tekst,Preambuła,Akapit z listą numerowaną,Podsis rysunku,Akapit z listą2,sw tekst"/>
    <w:basedOn w:val="Normalny"/>
    <w:link w:val="AkapitzlistZnak"/>
    <w:uiPriority w:val="34"/>
    <w:qFormat/>
    <w:rsid w:val="008B40F1"/>
    <w:pPr>
      <w:ind w:left="720"/>
      <w:contextualSpacing/>
    </w:pPr>
  </w:style>
  <w:style w:type="character" w:customStyle="1" w:styleId="AkapitzlistZnak">
    <w:name w:val="Akapit z listą Znak"/>
    <w:aliases w:val="L1 Znak,Numerowanie Znak,CW_Lista Znak,BulletC Znak,Akapit z listą BS Znak,Kolorowa lista — akcent 11 Znak,Obiekt Znak,Akapit z listą 1 Znak,Akapit z listą3 Znak,Normal2 Znak,List Paragraph Znak,normalny tekst Znak,Preambuła Znak"/>
    <w:link w:val="Akapitzlist"/>
    <w:uiPriority w:val="34"/>
    <w:qFormat/>
    <w:locked/>
    <w:rsid w:val="00BE0BD6"/>
    <w:rPr>
      <w:rFonts w:ascii="Times New Roman" w:eastAsia="Arial Unicode MS" w:hAnsi="Times New Roman" w:cs="Arial Unicode MS"/>
      <w:color w:val="000000"/>
      <w:kern w:val="0"/>
      <w:sz w:val="28"/>
      <w:szCs w:val="28"/>
      <w:u w:color="000000"/>
      <w:bdr w:val="nil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763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63C9"/>
    <w:rPr>
      <w:rFonts w:ascii="Times New Roman" w:eastAsia="Arial Unicode MS" w:hAnsi="Times New Roman" w:cs="Arial Unicode MS"/>
      <w:color w:val="000000"/>
      <w:kern w:val="0"/>
      <w:sz w:val="28"/>
      <w:szCs w:val="28"/>
      <w:u w:color="000000"/>
      <w:bdr w:val="nil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763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63C9"/>
    <w:rPr>
      <w:rFonts w:ascii="Times New Roman" w:eastAsia="Arial Unicode MS" w:hAnsi="Times New Roman" w:cs="Arial Unicode MS"/>
      <w:color w:val="000000"/>
      <w:kern w:val="0"/>
      <w:sz w:val="28"/>
      <w:szCs w:val="28"/>
      <w:u w:color="000000"/>
      <w:bdr w:val="nil"/>
      <w:lang w:eastAsia="pl-PL"/>
      <w14:ligatures w14:val="none"/>
    </w:rPr>
  </w:style>
  <w:style w:type="paragraph" w:customStyle="1" w:styleId="Normalny1">
    <w:name w:val="Normalny1"/>
    <w:rsid w:val="00E06D9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06D9A"/>
    <w:rPr>
      <w:color w:val="0563C1" w:themeColor="hyperlink"/>
      <w:u w:val="single"/>
    </w:rPr>
  </w:style>
  <w:style w:type="paragraph" w:customStyle="1" w:styleId="Tekstpodstawowy21">
    <w:name w:val="Tekst podstawowy 21"/>
    <w:basedOn w:val="Normalny"/>
    <w:rsid w:val="004D3D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160" w:lineRule="atLeast"/>
      <w:jc w:val="center"/>
    </w:pPr>
    <w:rPr>
      <w:rFonts w:ascii="Tahoma" w:eastAsia="Times New Roman" w:hAnsi="Tahoma" w:cs="Tahoma"/>
      <w:b/>
      <w:color w:val="auto"/>
      <w:sz w:val="24"/>
      <w:szCs w:val="20"/>
      <w:bdr w:val="none" w:sz="0" w:space="0" w:color="auto"/>
      <w:lang w:eastAsia="ar-SA"/>
    </w:rPr>
  </w:style>
  <w:style w:type="table" w:styleId="Tabela-Siatka">
    <w:name w:val="Table Grid"/>
    <w:basedOn w:val="Standardowy"/>
    <w:uiPriority w:val="39"/>
    <w:rsid w:val="00BE7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E4F79-82EC-48C7-A1D7-58C9A4F7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2369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Mamcarz</dc:creator>
  <cp:keywords/>
  <dc:description/>
  <cp:lastModifiedBy>XX YY</cp:lastModifiedBy>
  <cp:revision>3</cp:revision>
  <cp:lastPrinted>2023-12-04T10:55:00Z</cp:lastPrinted>
  <dcterms:created xsi:type="dcterms:W3CDTF">2024-09-06T06:50:00Z</dcterms:created>
  <dcterms:modified xsi:type="dcterms:W3CDTF">2024-09-06T08:22:00Z</dcterms:modified>
</cp:coreProperties>
</file>